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1F25A" w14:textId="2269AF0F" w:rsidR="59D48BB2" w:rsidRDefault="59D48BB2" w:rsidP="7D26A1B9">
      <w:pPr>
        <w:spacing w:line="360" w:lineRule="auto"/>
        <w:jc w:val="both"/>
        <w:rPr>
          <w:color w:val="000000" w:themeColor="text1"/>
        </w:rPr>
      </w:pPr>
      <w:r>
        <w:rPr>
          <w:noProof/>
        </w:rPr>
        <w:drawing>
          <wp:inline distT="0" distB="0" distL="0" distR="0" wp14:anchorId="37176A25" wp14:editId="68404564">
            <wp:extent cx="1733550" cy="628650"/>
            <wp:effectExtent l="0" t="0" r="0" b="0"/>
            <wp:docPr id="1091822493" name="Picture 1091822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591A0069" w14:textId="76C3A397" w:rsidR="59D48BB2" w:rsidRDefault="59D48BB2" w:rsidP="7D26A1B9">
      <w:pPr>
        <w:pStyle w:val="a4"/>
        <w:spacing w:after="240" w:afterAutospacing="0" w:line="360" w:lineRule="auto"/>
        <w:jc w:val="both"/>
        <w:rPr>
          <w:color w:val="000000" w:themeColor="text1"/>
        </w:rPr>
      </w:pPr>
      <w:r w:rsidRPr="7D26A1B9">
        <w:rPr>
          <w:b/>
          <w:bCs/>
          <w:color w:val="000000" w:themeColor="text1"/>
        </w:rPr>
        <w:t>Скъпи членове на Мрежата РЕЙН</w:t>
      </w:r>
      <w:r w:rsidRPr="7D26A1B9">
        <w:rPr>
          <w:b/>
          <w:bCs/>
          <w:color w:val="000000" w:themeColor="text1"/>
          <w:lang w:val="en-GB"/>
        </w:rPr>
        <w:t>,</w:t>
      </w:r>
    </w:p>
    <w:p w14:paraId="0C80203B" w14:textId="43F042D8" w:rsidR="59D48BB2" w:rsidRDefault="59D48BB2" w:rsidP="7D26A1B9">
      <w:pPr>
        <w:pStyle w:val="a4"/>
        <w:spacing w:after="240" w:afterAutospacing="0"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> </w:t>
      </w:r>
    </w:p>
    <w:p w14:paraId="764A06FB" w14:textId="53E0B212" w:rsidR="59D48BB2" w:rsidRDefault="59D48BB2" w:rsidP="7D26A1B9">
      <w:pPr>
        <w:pStyle w:val="paragraph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>Имам</w:t>
      </w:r>
      <w:r w:rsidRPr="7D26A1B9">
        <w:rPr>
          <w:color w:val="000000" w:themeColor="text1"/>
          <w:lang w:val="en-GB"/>
        </w:rPr>
        <w:t>e</w:t>
      </w:r>
      <w:r w:rsidRPr="7D26A1B9">
        <w:rPr>
          <w:color w:val="000000" w:themeColor="text1"/>
        </w:rPr>
        <w:t xml:space="preserve"> удоволствието да Ви поканим на </w:t>
      </w:r>
      <w:r w:rsidRPr="7D26A1B9">
        <w:rPr>
          <w:rStyle w:val="a5"/>
          <w:color w:val="000000" w:themeColor="text1"/>
        </w:rPr>
        <w:t>местно събитие за споделяне на успешни практики</w:t>
      </w:r>
      <w:r w:rsidRPr="7D26A1B9">
        <w:rPr>
          <w:color w:val="000000" w:themeColor="text1"/>
        </w:rPr>
        <w:t xml:space="preserve">, по програма на Мрежата РЕЙН, което ще се проведе в </w:t>
      </w:r>
      <w:r w:rsidRPr="7D26A1B9">
        <w:rPr>
          <w:rStyle w:val="normaltextrun"/>
          <w:b/>
          <w:bCs/>
          <w:color w:val="000000" w:themeColor="text1"/>
        </w:rPr>
        <w:t>гр. Асеновград, организирано от Народно читалище „Родолюбие - 1873“.</w:t>
      </w:r>
    </w:p>
    <w:p w14:paraId="2531C425" w14:textId="2638A4A2" w:rsidR="59D48BB2" w:rsidRDefault="59D48BB2" w:rsidP="7D26A1B9">
      <w:pPr>
        <w:pStyle w:val="a4"/>
        <w:spacing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 xml:space="preserve">Педагогическа практика </w:t>
      </w:r>
      <w:r w:rsidRPr="7D26A1B9">
        <w:rPr>
          <w:b/>
          <w:bCs/>
          <w:color w:val="000000" w:themeColor="text1"/>
        </w:rPr>
        <w:t xml:space="preserve">„Утринна среща – философия, компоненти, организация“, </w:t>
      </w:r>
      <w:r w:rsidRPr="7D26A1B9">
        <w:rPr>
          <w:color w:val="000000" w:themeColor="text1"/>
        </w:rPr>
        <w:t xml:space="preserve">се провежда сутрин, като начало на организираното образователно взаимодействие. Утринната среща се базира на парадигмата за образование чрез социално-емоционално учене, надграждане върху предишен опит, идентифициране и управление на емоциите, социална осъзнатост, емпатия, възпитание в самоуважение, взаимно уважение, признаване и приемане на различията между децата, толерантност. </w:t>
      </w:r>
    </w:p>
    <w:p w14:paraId="3460FC6E" w14:textId="07C0E507" w:rsidR="007E1948" w:rsidRPr="007E1948" w:rsidRDefault="59D48BB2" w:rsidP="006C4E26">
      <w:pPr>
        <w:pStyle w:val="a4"/>
        <w:spacing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 xml:space="preserve">В Утринната среща традиционно присъстват четири основни компонента: поздрав, споделяне, групова дейност, новини на групата. </w:t>
      </w:r>
    </w:p>
    <w:p w14:paraId="2D7310AB" w14:textId="4FF24CFE" w:rsidR="59D48BB2" w:rsidRPr="007E1948" w:rsidRDefault="59D48BB2" w:rsidP="7D26A1B9">
      <w:pPr>
        <w:spacing w:line="360" w:lineRule="auto"/>
        <w:jc w:val="both"/>
        <w:rPr>
          <w:b/>
          <w:bCs/>
          <w:color w:val="000000" w:themeColor="text1"/>
          <w:u w:val="single"/>
        </w:rPr>
      </w:pPr>
      <w:r w:rsidRPr="007E1948">
        <w:rPr>
          <w:rStyle w:val="normaltextrun"/>
          <w:b/>
          <w:bCs/>
          <w:color w:val="000000" w:themeColor="text1"/>
          <w:u w:val="single"/>
        </w:rPr>
        <w:t>Споделената практика включва:</w:t>
      </w:r>
    </w:p>
    <w:p w14:paraId="67143B7F" w14:textId="77777777" w:rsidR="006C4E26" w:rsidRDefault="006C4E26" w:rsidP="7D26A1B9">
      <w:pPr>
        <w:pStyle w:val="paragraph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14:paraId="3E30BB28" w14:textId="435D22FE" w:rsidR="59D48BB2" w:rsidRDefault="59D48BB2" w:rsidP="7D26A1B9">
      <w:pPr>
        <w:pStyle w:val="paragraph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 xml:space="preserve">Запознаване на педагогическите специалисти с иновативната практика „Утринна среща“. </w:t>
      </w:r>
    </w:p>
    <w:p w14:paraId="74BF5F45" w14:textId="33ACFE27" w:rsidR="59D48BB2" w:rsidRDefault="59D48BB2" w:rsidP="7D26A1B9">
      <w:pPr>
        <w:pStyle w:val="paragraph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 xml:space="preserve">Овладяване на подходи и похвати за организиране и провеждане на Утринна среща. </w:t>
      </w:r>
    </w:p>
    <w:p w14:paraId="48C6912C" w14:textId="5D3A0F48" w:rsidR="59D48BB2" w:rsidRDefault="59D48BB2" w:rsidP="7D26A1B9">
      <w:pPr>
        <w:pStyle w:val="paragraph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>Участниците осъзнават възможностите, които практиката дава за:</w:t>
      </w:r>
    </w:p>
    <w:p w14:paraId="603ADBCF" w14:textId="0840E0E8" w:rsidR="59D48BB2" w:rsidRDefault="59D48BB2" w:rsidP="7D26A1B9">
      <w:pPr>
        <w:pStyle w:val="paragraph"/>
        <w:spacing w:before="0" w:beforeAutospacing="0" w:after="0" w:afterAutospacing="0" w:line="360" w:lineRule="auto"/>
        <w:ind w:left="720"/>
        <w:jc w:val="both"/>
        <w:rPr>
          <w:color w:val="000000" w:themeColor="text1"/>
        </w:rPr>
      </w:pPr>
      <w:r w:rsidRPr="7D26A1B9">
        <w:rPr>
          <w:color w:val="000000" w:themeColor="text1"/>
        </w:rPr>
        <w:t xml:space="preserve"> - Стимулиране на детските умения за общуване.</w:t>
      </w:r>
    </w:p>
    <w:p w14:paraId="5638A392" w14:textId="62DAEF73" w:rsidR="59D48BB2" w:rsidRDefault="59D48BB2" w:rsidP="7D26A1B9">
      <w:pPr>
        <w:pStyle w:val="paragraph"/>
        <w:spacing w:before="0" w:beforeAutospacing="0" w:after="0" w:afterAutospacing="0" w:line="360" w:lineRule="auto"/>
        <w:ind w:left="720"/>
        <w:jc w:val="both"/>
        <w:rPr>
          <w:color w:val="000000" w:themeColor="text1"/>
        </w:rPr>
      </w:pPr>
      <w:r w:rsidRPr="7D26A1B9">
        <w:rPr>
          <w:color w:val="000000" w:themeColor="text1"/>
        </w:rPr>
        <w:t xml:space="preserve"> - Индивидуализация на образователния процес. </w:t>
      </w:r>
    </w:p>
    <w:p w14:paraId="146D7FA2" w14:textId="62A3B949" w:rsidR="59D48BB2" w:rsidRDefault="59D48BB2" w:rsidP="7D26A1B9">
      <w:pPr>
        <w:pStyle w:val="paragraph"/>
        <w:spacing w:before="0" w:beforeAutospacing="0" w:after="0" w:afterAutospacing="0" w:line="360" w:lineRule="auto"/>
        <w:ind w:left="720"/>
        <w:jc w:val="both"/>
        <w:rPr>
          <w:color w:val="000000" w:themeColor="text1"/>
        </w:rPr>
      </w:pPr>
      <w:r w:rsidRPr="7D26A1B9">
        <w:rPr>
          <w:color w:val="000000" w:themeColor="text1"/>
        </w:rPr>
        <w:t xml:space="preserve"> - Активно включване на деца от уязвими групи. </w:t>
      </w:r>
    </w:p>
    <w:p w14:paraId="56FDB7B7" w14:textId="20503377" w:rsidR="59D48BB2" w:rsidRDefault="59D48BB2" w:rsidP="7D26A1B9">
      <w:pPr>
        <w:pStyle w:val="paragraph"/>
        <w:spacing w:before="0" w:beforeAutospacing="0" w:after="0" w:afterAutospacing="0" w:line="360" w:lineRule="auto"/>
        <w:ind w:left="720"/>
        <w:jc w:val="both"/>
        <w:rPr>
          <w:color w:val="000000" w:themeColor="text1"/>
        </w:rPr>
      </w:pPr>
      <w:r w:rsidRPr="7D26A1B9">
        <w:rPr>
          <w:color w:val="000000" w:themeColor="text1"/>
        </w:rPr>
        <w:t xml:space="preserve"> - Разгръщане на самостоятелна и в екип детска практика. </w:t>
      </w:r>
    </w:p>
    <w:p w14:paraId="5A41B938" w14:textId="6262BAA2" w:rsidR="59D48BB2" w:rsidRDefault="59D48BB2" w:rsidP="7D26A1B9">
      <w:pPr>
        <w:pStyle w:val="paragraph"/>
        <w:spacing w:before="0" w:beforeAutospacing="0" w:after="0" w:afterAutospacing="0" w:line="360" w:lineRule="auto"/>
        <w:ind w:left="720"/>
        <w:jc w:val="both"/>
        <w:rPr>
          <w:color w:val="000000" w:themeColor="text1"/>
        </w:rPr>
      </w:pPr>
      <w:r w:rsidRPr="7D26A1B9">
        <w:rPr>
          <w:color w:val="000000" w:themeColor="text1"/>
        </w:rPr>
        <w:t xml:space="preserve">- Образование в многообразие. </w:t>
      </w:r>
    </w:p>
    <w:p w14:paraId="6D999F6C" w14:textId="149C95CA" w:rsidR="59D48BB2" w:rsidRDefault="59D48BB2" w:rsidP="7D26A1B9">
      <w:pPr>
        <w:pStyle w:val="paragraph"/>
        <w:spacing w:before="0" w:beforeAutospacing="0" w:after="0" w:afterAutospacing="0" w:line="360" w:lineRule="auto"/>
        <w:ind w:left="720"/>
        <w:jc w:val="both"/>
        <w:rPr>
          <w:color w:val="000000" w:themeColor="text1"/>
        </w:rPr>
      </w:pPr>
      <w:r w:rsidRPr="7D26A1B9">
        <w:rPr>
          <w:color w:val="000000" w:themeColor="text1"/>
        </w:rPr>
        <w:t xml:space="preserve">- Включване на семействата в живота на детската градина. </w:t>
      </w:r>
    </w:p>
    <w:p w14:paraId="15C0AB6F" w14:textId="77777777" w:rsidR="006C4E26" w:rsidRDefault="006C4E26" w:rsidP="7D26A1B9">
      <w:pPr>
        <w:pStyle w:val="paragraph"/>
        <w:spacing w:before="0" w:beforeAutospacing="0" w:after="0" w:afterAutospacing="0" w:line="360" w:lineRule="auto"/>
        <w:ind w:left="720"/>
        <w:jc w:val="both"/>
        <w:rPr>
          <w:color w:val="000000" w:themeColor="text1"/>
        </w:rPr>
      </w:pPr>
    </w:p>
    <w:p w14:paraId="3E1AEC8E" w14:textId="3FA18E07" w:rsidR="59D48BB2" w:rsidRDefault="59D48BB2" w:rsidP="7D26A1B9">
      <w:pPr>
        <w:pStyle w:val="paragraph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lastRenderedPageBreak/>
        <w:t xml:space="preserve">Създаване на положителна нагласа за промяна в организацията и управлението на образователния процес, което предполага превръщането на всяко дете в център на педагогическото взаимодействие. </w:t>
      </w:r>
    </w:p>
    <w:p w14:paraId="5B4EAF41" w14:textId="08ABD66F" w:rsidR="59D48BB2" w:rsidRDefault="59D48BB2" w:rsidP="7D26A1B9">
      <w:pPr>
        <w:pStyle w:val="paragraph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 xml:space="preserve">Осмисляне на ролята на учителя в занималнята с център Детето. </w:t>
      </w:r>
    </w:p>
    <w:p w14:paraId="57BFC61D" w14:textId="5CB6C426" w:rsidR="59D48BB2" w:rsidRDefault="59D48BB2" w:rsidP="7D26A1B9">
      <w:pPr>
        <w:pStyle w:val="paragraph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>Прилагане на личностно-ориентиран подход в образователния процес</w:t>
      </w:r>
    </w:p>
    <w:p w14:paraId="0DF5CABB" w14:textId="3A455CC2" w:rsidR="7D26A1B9" w:rsidRPr="006C4E26" w:rsidRDefault="7D26A1B9" w:rsidP="006C4E26">
      <w:pPr>
        <w:spacing w:line="360" w:lineRule="auto"/>
        <w:jc w:val="both"/>
      </w:pPr>
    </w:p>
    <w:p w14:paraId="4CCC2175" w14:textId="586B773D" w:rsidR="7D26A1B9" w:rsidRPr="006C4E26" w:rsidRDefault="59D48BB2" w:rsidP="7D26A1B9">
      <w:pPr>
        <w:spacing w:line="360" w:lineRule="auto"/>
        <w:jc w:val="both"/>
      </w:pPr>
      <w:r>
        <w:t>Самото събитие ще се проведе между</w:t>
      </w:r>
      <w:r w:rsidRPr="42026F67">
        <w:rPr>
          <w:b/>
          <w:bCs/>
        </w:rPr>
        <w:t> 1</w:t>
      </w:r>
      <w:r w:rsidR="58964E00" w:rsidRPr="42026F67">
        <w:rPr>
          <w:b/>
          <w:bCs/>
        </w:rPr>
        <w:t>4</w:t>
      </w:r>
      <w:r w:rsidRPr="42026F67">
        <w:rPr>
          <w:b/>
          <w:bCs/>
        </w:rPr>
        <w:t>:00 ч. и 1</w:t>
      </w:r>
      <w:r w:rsidR="51D74487" w:rsidRPr="42026F67">
        <w:rPr>
          <w:b/>
          <w:bCs/>
        </w:rPr>
        <w:t>7</w:t>
      </w:r>
      <w:r w:rsidRPr="42026F67">
        <w:rPr>
          <w:b/>
          <w:bCs/>
        </w:rPr>
        <w:t xml:space="preserve">:00 ч. на 23 юни в гр. Асеновград,  </w:t>
      </w:r>
      <w:r w:rsidR="006C4E26" w:rsidRPr="42026F67">
        <w:rPr>
          <w:b/>
          <w:bCs/>
        </w:rPr>
        <w:t>Градска  библиотека "Паисий Хилендарски", ул. “Цар Иван Асен II“ № 24</w:t>
      </w:r>
    </w:p>
    <w:p w14:paraId="7A6E943E" w14:textId="66A3497F" w:rsidR="42026F67" w:rsidRDefault="42026F67" w:rsidP="42026F67">
      <w:pPr>
        <w:spacing w:line="360" w:lineRule="auto"/>
        <w:jc w:val="both"/>
      </w:pPr>
    </w:p>
    <w:p w14:paraId="2F71C792" w14:textId="72B01EB2" w:rsidR="59D48BB2" w:rsidRDefault="59D48BB2" w:rsidP="62A6EB10">
      <w:pPr>
        <w:pStyle w:val="a4"/>
        <w:spacing w:after="240" w:afterAutospacing="0" w:line="360" w:lineRule="auto"/>
        <w:jc w:val="both"/>
        <w:rPr>
          <w:color w:val="000000" w:themeColor="text1"/>
        </w:rPr>
      </w:pPr>
      <w:r w:rsidRPr="62A6EB10">
        <w:rPr>
          <w:color w:val="000000" w:themeColor="text1"/>
        </w:rPr>
        <w:t>Моля</w:t>
      </w:r>
      <w:r w:rsidR="2450CD6A" w:rsidRPr="62A6EB10">
        <w:rPr>
          <w:color w:val="000000" w:themeColor="text1"/>
        </w:rPr>
        <w:t>,</w:t>
      </w:r>
      <w:r w:rsidRPr="62A6EB10">
        <w:rPr>
          <w:color w:val="000000" w:themeColor="text1"/>
        </w:rPr>
        <w:t xml:space="preserve"> да потвърдите своето участие в събитието, като попълните следния </w:t>
      </w:r>
      <w:hyperlink r:id="rId9">
        <w:r w:rsidRPr="62A6EB10">
          <w:rPr>
            <w:rStyle w:val="a6"/>
          </w:rPr>
          <w:t>формуляр</w:t>
        </w:r>
        <w:r w:rsidR="13FB1E6C" w:rsidRPr="62A6EB10">
          <w:rPr>
            <w:rStyle w:val="a6"/>
          </w:rPr>
          <w:t>,</w:t>
        </w:r>
      </w:hyperlink>
      <w:r w:rsidR="13FB1E6C" w:rsidRPr="62A6EB10">
        <w:rPr>
          <w:color w:val="000000" w:themeColor="text1"/>
        </w:rPr>
        <w:t xml:space="preserve"> имайте предвид, че са свободни </w:t>
      </w:r>
      <w:r w:rsidR="60A60926" w:rsidRPr="62A6EB10">
        <w:rPr>
          <w:color w:val="000000" w:themeColor="text1"/>
        </w:rPr>
        <w:t>осем</w:t>
      </w:r>
      <w:r w:rsidR="13FB1E6C" w:rsidRPr="62A6EB10">
        <w:rPr>
          <w:color w:val="000000" w:themeColor="text1"/>
        </w:rPr>
        <w:t xml:space="preserve"> места за участие в събитието до тяхното запълване, със срок три дни преди самото му провеждане</w:t>
      </w:r>
      <w:r w:rsidR="13FB1E6C" w:rsidRPr="62A6EB10">
        <w:rPr>
          <w:rStyle w:val="a5"/>
          <w:color w:val="000000" w:themeColor="text1"/>
        </w:rPr>
        <w:t xml:space="preserve">.  </w:t>
      </w:r>
      <w:r w:rsidR="13FB1E6C" w:rsidRPr="62A6EB10">
        <w:rPr>
          <w:rStyle w:val="a5"/>
          <w:b w:val="0"/>
          <w:bCs w:val="0"/>
          <w:i/>
          <w:iCs/>
          <w:color w:val="000000" w:themeColor="text1"/>
        </w:rPr>
        <w:t>Регистрацията Ви не е автоматично потвърждение за Вашето участие в събитието- ще се свържем допълнително с Вас, в зависимост от наличните места.</w:t>
      </w:r>
      <w:r w:rsidR="13FB1E6C">
        <w:t xml:space="preserve"> </w:t>
      </w:r>
    </w:p>
    <w:p w14:paraId="0B170F9D" w14:textId="62E459AF" w:rsidR="59D48BB2" w:rsidRDefault="59D48BB2" w:rsidP="152B9831">
      <w:pPr>
        <w:pStyle w:val="a4"/>
        <w:spacing w:after="240" w:afterAutospacing="0" w:line="360" w:lineRule="auto"/>
        <w:jc w:val="both"/>
        <w:rPr>
          <w:color w:val="000000" w:themeColor="text1"/>
        </w:rPr>
      </w:pPr>
      <w:r w:rsidRPr="152B9831">
        <w:rPr>
          <w:color w:val="000000" w:themeColor="text1"/>
        </w:rPr>
        <w:t xml:space="preserve">При нужда ТСА, чрез Детската градина-организатор може да покрие разходите Ви за транспорт. Направете съответната заявка при регистрация за събитието и ще получите допълнителни инструкции от ТСА относно процеса на покриване и/или възстановяване на разходите Ви. </w:t>
      </w:r>
    </w:p>
    <w:p w14:paraId="7F7F1DAE" w14:textId="2EE1EBD2" w:rsidR="59D48BB2" w:rsidRDefault="59D48BB2" w:rsidP="7D26A1B9">
      <w:pPr>
        <w:pStyle w:val="a4"/>
        <w:spacing w:after="240" w:afterAutospacing="0"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>По-долу приложено може да откриете програмата за събитието.</w:t>
      </w:r>
    </w:p>
    <w:p w14:paraId="301E1DDF" w14:textId="67B23271" w:rsidR="7D26A1B9" w:rsidRDefault="7D26A1B9" w:rsidP="7D26A1B9">
      <w:pPr>
        <w:spacing w:beforeAutospacing="1" w:afterAutospacing="1" w:line="360" w:lineRule="auto"/>
        <w:jc w:val="both"/>
        <w:rPr>
          <w:color w:val="000000" w:themeColor="text1"/>
        </w:rPr>
      </w:pPr>
    </w:p>
    <w:p w14:paraId="44CC2A7A" w14:textId="287B9A85" w:rsidR="59D48BB2" w:rsidRDefault="59D48BB2" w:rsidP="7D26A1B9">
      <w:pPr>
        <w:pStyle w:val="a4"/>
        <w:spacing w:after="240" w:afterAutospacing="0"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> </w:t>
      </w:r>
    </w:p>
    <w:p w14:paraId="23CF6C29" w14:textId="13BBAC48" w:rsidR="59D48BB2" w:rsidRDefault="59D48BB2" w:rsidP="7D26A1B9">
      <w:pPr>
        <w:pStyle w:val="a4"/>
        <w:spacing w:after="240" w:afterAutospacing="0" w:line="360" w:lineRule="auto"/>
        <w:jc w:val="both"/>
        <w:rPr>
          <w:color w:val="000000" w:themeColor="text1"/>
        </w:rPr>
      </w:pPr>
      <w:r w:rsidRPr="7D26A1B9">
        <w:rPr>
          <w:color w:val="000000" w:themeColor="text1"/>
        </w:rPr>
        <w:t> </w:t>
      </w:r>
    </w:p>
    <w:p w14:paraId="4F6A3E79" w14:textId="173A2C7C" w:rsidR="7D26A1B9" w:rsidRDefault="7D26A1B9" w:rsidP="7D26A1B9">
      <w:pPr>
        <w:spacing w:beforeAutospacing="1" w:after="240" w:line="360" w:lineRule="auto"/>
        <w:jc w:val="both"/>
        <w:rPr>
          <w:color w:val="000000" w:themeColor="text1"/>
        </w:rPr>
      </w:pPr>
    </w:p>
    <w:p w14:paraId="5332AFC1" w14:textId="018899EB" w:rsidR="7D26A1B9" w:rsidRDefault="7D26A1B9" w:rsidP="7D26A1B9">
      <w:pPr>
        <w:spacing w:beforeAutospacing="1" w:after="240" w:line="360" w:lineRule="auto"/>
        <w:jc w:val="both"/>
        <w:rPr>
          <w:color w:val="000000" w:themeColor="text1"/>
        </w:rPr>
      </w:pPr>
    </w:p>
    <w:p w14:paraId="595D0255" w14:textId="7CBE349B" w:rsidR="7D26A1B9" w:rsidRDefault="7D26A1B9" w:rsidP="7D26A1B9">
      <w:pPr>
        <w:spacing w:beforeAutospacing="1" w:after="240" w:line="360" w:lineRule="auto"/>
        <w:jc w:val="both"/>
        <w:rPr>
          <w:color w:val="000000" w:themeColor="text1"/>
        </w:rPr>
      </w:pPr>
    </w:p>
    <w:p w14:paraId="75D0A8A0" w14:textId="51C198BC" w:rsidR="7D26A1B9" w:rsidRDefault="7D26A1B9" w:rsidP="7D26A1B9">
      <w:pPr>
        <w:spacing w:beforeAutospacing="1" w:after="240" w:line="360" w:lineRule="auto"/>
        <w:jc w:val="both"/>
        <w:rPr>
          <w:color w:val="000000" w:themeColor="text1"/>
        </w:rPr>
      </w:pPr>
    </w:p>
    <w:p w14:paraId="5F0AF164" w14:textId="526ADBEE" w:rsidR="59D48BB2" w:rsidRDefault="59D48BB2" w:rsidP="7D26A1B9">
      <w:pPr>
        <w:spacing w:line="360" w:lineRule="auto"/>
        <w:jc w:val="center"/>
        <w:rPr>
          <w:color w:val="000000" w:themeColor="text1"/>
        </w:rPr>
      </w:pPr>
      <w:r w:rsidRPr="7D26A1B9">
        <w:rPr>
          <w:rStyle w:val="normaltextrun"/>
          <w:b/>
          <w:bCs/>
          <w:color w:val="000000" w:themeColor="text1"/>
        </w:rPr>
        <w:lastRenderedPageBreak/>
        <w:t>Програма</w:t>
      </w:r>
      <w:r w:rsidRPr="7D26A1B9">
        <w:rPr>
          <w:rStyle w:val="eop"/>
          <w:color w:val="000000" w:themeColor="text1"/>
        </w:rPr>
        <w:t> </w:t>
      </w:r>
    </w:p>
    <w:p w14:paraId="6B1EADFF" w14:textId="79F524E5" w:rsidR="59D48BB2" w:rsidRPr="007E1948" w:rsidRDefault="59D48BB2" w:rsidP="7D26A1B9">
      <w:pPr>
        <w:spacing w:line="360" w:lineRule="auto"/>
        <w:jc w:val="center"/>
        <w:rPr>
          <w:b/>
          <w:bCs/>
          <w:color w:val="000000" w:themeColor="text1"/>
        </w:rPr>
      </w:pPr>
      <w:r w:rsidRPr="007E1948">
        <w:rPr>
          <w:rStyle w:val="normaltextrun"/>
          <w:b/>
          <w:bCs/>
          <w:color w:val="000000" w:themeColor="text1"/>
        </w:rPr>
        <w:t>на</w:t>
      </w:r>
      <w:r w:rsidRPr="007E1948">
        <w:rPr>
          <w:rStyle w:val="eop"/>
          <w:b/>
          <w:bCs/>
          <w:color w:val="000000" w:themeColor="text1"/>
        </w:rPr>
        <w:t> </w:t>
      </w:r>
    </w:p>
    <w:p w14:paraId="7503BCAD" w14:textId="5E43639A" w:rsidR="59D48BB2" w:rsidRDefault="59D48BB2" w:rsidP="7D26A1B9">
      <w:pPr>
        <w:spacing w:line="360" w:lineRule="auto"/>
        <w:jc w:val="center"/>
        <w:rPr>
          <w:color w:val="000000" w:themeColor="text1"/>
        </w:rPr>
      </w:pPr>
      <w:r w:rsidRPr="007E1948">
        <w:rPr>
          <w:rStyle w:val="normaltextrun"/>
          <w:b/>
          <w:bCs/>
          <w:color w:val="000000" w:themeColor="text1"/>
        </w:rPr>
        <w:t>Добра практика</w:t>
      </w:r>
      <w:r w:rsidRPr="7D26A1B9">
        <w:rPr>
          <w:rStyle w:val="normaltextrun"/>
          <w:color w:val="000000" w:themeColor="text1"/>
        </w:rPr>
        <w:t xml:space="preserve"> </w:t>
      </w:r>
      <w:r w:rsidRPr="7D26A1B9">
        <w:rPr>
          <w:b/>
          <w:bCs/>
          <w:color w:val="000000" w:themeColor="text1"/>
        </w:rPr>
        <w:t>„Утринна среща – философия, компоненти, организация</w:t>
      </w:r>
      <w:r w:rsidRPr="7D26A1B9">
        <w:rPr>
          <w:rStyle w:val="normaltextrun"/>
          <w:color w:val="000000" w:themeColor="text1"/>
        </w:rPr>
        <w:t>“ </w:t>
      </w:r>
    </w:p>
    <w:p w14:paraId="56FCD017" w14:textId="0F24342D" w:rsidR="59D48BB2" w:rsidRDefault="59D48BB2" w:rsidP="7D26A1B9">
      <w:pPr>
        <w:spacing w:line="360" w:lineRule="auto"/>
        <w:jc w:val="center"/>
        <w:rPr>
          <w:color w:val="000000" w:themeColor="text1"/>
        </w:rPr>
      </w:pPr>
      <w:r w:rsidRPr="7D26A1B9">
        <w:rPr>
          <w:rStyle w:val="normaltextrun"/>
          <w:color w:val="000000" w:themeColor="text1"/>
        </w:rPr>
        <w:t>23.06.2023 г. </w:t>
      </w:r>
    </w:p>
    <w:p w14:paraId="5BB66F71" w14:textId="0BA39583" w:rsidR="7D26A1B9" w:rsidRDefault="7D26A1B9" w:rsidP="42026F67">
      <w:pPr>
        <w:spacing w:beforeAutospacing="1" w:after="240" w:line="360" w:lineRule="auto"/>
        <w:jc w:val="both"/>
        <w:rPr>
          <w:b/>
          <w:bCs/>
          <w:color w:val="000000" w:themeColor="text1"/>
        </w:rPr>
      </w:pPr>
    </w:p>
    <w:p w14:paraId="28F15FC4" w14:textId="69E29CD5" w:rsidR="41AA65CE" w:rsidRDefault="41AA65CE" w:rsidP="42026F67">
      <w:pPr>
        <w:spacing w:line="360" w:lineRule="auto"/>
        <w:jc w:val="both"/>
      </w:pPr>
      <w:r w:rsidRPr="42026F67">
        <w:rPr>
          <w:b/>
          <w:bCs/>
        </w:rPr>
        <w:t>14.00 ч.</w:t>
      </w:r>
      <w:r w:rsidRPr="42026F67">
        <w:t xml:space="preserve"> </w:t>
      </w:r>
      <w:r w:rsidR="60108642" w:rsidRPr="42026F67">
        <w:t xml:space="preserve">        </w:t>
      </w:r>
      <w:r w:rsidR="68B0507F" w:rsidRPr="42026F67">
        <w:t xml:space="preserve">    </w:t>
      </w:r>
      <w:r w:rsidR="60108642" w:rsidRPr="42026F67">
        <w:t xml:space="preserve">   </w:t>
      </w:r>
      <w:r w:rsidRPr="42026F67">
        <w:t>Записване на участниците, раздаване на баджове и папки с материали</w:t>
      </w:r>
    </w:p>
    <w:p w14:paraId="2587E7BE" w14:textId="4BEEECE1" w:rsidR="42026F67" w:rsidRDefault="42026F67" w:rsidP="42026F67">
      <w:pPr>
        <w:spacing w:line="360" w:lineRule="auto"/>
        <w:jc w:val="both"/>
      </w:pPr>
    </w:p>
    <w:p w14:paraId="03D94991" w14:textId="708AF87C" w:rsidR="41AA65CE" w:rsidRDefault="41AA65CE" w:rsidP="42026F67">
      <w:pPr>
        <w:spacing w:line="360" w:lineRule="auto"/>
        <w:jc w:val="both"/>
      </w:pPr>
      <w:r w:rsidRPr="42026F67">
        <w:rPr>
          <w:b/>
          <w:bCs/>
        </w:rPr>
        <w:t xml:space="preserve">14.30 – 15.45 ч. </w:t>
      </w:r>
      <w:r w:rsidR="561D1CFC" w:rsidRPr="42026F67">
        <w:rPr>
          <w:b/>
          <w:bCs/>
        </w:rPr>
        <w:t xml:space="preserve">     </w:t>
      </w:r>
      <w:r w:rsidRPr="42026F67">
        <w:t>Приветствие към участницит</w:t>
      </w:r>
      <w:r w:rsidR="0ACDDA77" w:rsidRPr="42026F67">
        <w:t>е</w:t>
      </w:r>
    </w:p>
    <w:p w14:paraId="77B7B02F" w14:textId="150537AC" w:rsidR="6EC38CFD" w:rsidRDefault="6EC38CFD" w:rsidP="42026F67">
      <w:pPr>
        <w:spacing w:line="360" w:lineRule="auto"/>
        <w:ind w:left="1416"/>
        <w:jc w:val="both"/>
      </w:pPr>
      <w:r w:rsidRPr="42026F67">
        <w:t xml:space="preserve">   </w:t>
      </w:r>
      <w:r w:rsidR="39B723CB" w:rsidRPr="42026F67">
        <w:t xml:space="preserve">      </w:t>
      </w:r>
      <w:r w:rsidR="41AA65CE" w:rsidRPr="42026F67">
        <w:t>Запознаване</w:t>
      </w:r>
    </w:p>
    <w:p w14:paraId="1D6C83A7" w14:textId="6BAC2931" w:rsidR="4A17247B" w:rsidRDefault="4A17247B" w:rsidP="42026F67">
      <w:pPr>
        <w:spacing w:line="360" w:lineRule="auto"/>
        <w:ind w:left="708" w:firstLine="708"/>
        <w:jc w:val="both"/>
      </w:pPr>
      <w:r w:rsidRPr="42026F67">
        <w:t xml:space="preserve">  </w:t>
      </w:r>
      <w:r w:rsidR="760C9E98" w:rsidRPr="42026F67">
        <w:t xml:space="preserve">     </w:t>
      </w:r>
      <w:r w:rsidRPr="42026F67">
        <w:t xml:space="preserve">  </w:t>
      </w:r>
      <w:r w:rsidR="41AA65CE" w:rsidRPr="42026F67">
        <w:t>Оповестяване на темата на срещата от водещия модератор</w:t>
      </w:r>
    </w:p>
    <w:p w14:paraId="0EF892B9" w14:textId="271600EB" w:rsidR="5A786B74" w:rsidRDefault="5A786B74" w:rsidP="42026F67">
      <w:pPr>
        <w:spacing w:line="360" w:lineRule="auto"/>
        <w:ind w:left="708" w:firstLine="708"/>
        <w:jc w:val="both"/>
      </w:pPr>
      <w:r w:rsidRPr="42026F67">
        <w:t xml:space="preserve">  </w:t>
      </w:r>
      <w:r w:rsidR="0B97C760" w:rsidRPr="42026F67">
        <w:t xml:space="preserve">     </w:t>
      </w:r>
      <w:r w:rsidRPr="42026F67">
        <w:t xml:space="preserve">  </w:t>
      </w:r>
      <w:r w:rsidR="41AA65CE" w:rsidRPr="42026F67">
        <w:t>Презентиране на дейността от модератора</w:t>
      </w:r>
    </w:p>
    <w:p w14:paraId="2C3B9E33" w14:textId="0BA0F0BF" w:rsidR="6CAA82D8" w:rsidRDefault="6CAA82D8" w:rsidP="42026F67">
      <w:pPr>
        <w:spacing w:line="360" w:lineRule="auto"/>
        <w:ind w:left="708" w:firstLine="708"/>
        <w:jc w:val="both"/>
      </w:pPr>
      <w:r w:rsidRPr="42026F67">
        <w:t xml:space="preserve"> </w:t>
      </w:r>
      <w:r w:rsidR="139FC094" w:rsidRPr="42026F67">
        <w:t xml:space="preserve">     </w:t>
      </w:r>
      <w:r w:rsidRPr="42026F67">
        <w:t xml:space="preserve">   </w:t>
      </w:r>
      <w:r w:rsidR="41AA65CE" w:rsidRPr="42026F67">
        <w:t>Презентиране на дейността от родител</w:t>
      </w:r>
      <w:r w:rsidR="6F16E6E3" w:rsidRPr="42026F67">
        <w:t xml:space="preserve"> -</w:t>
      </w:r>
      <w:r w:rsidR="41AA65CE" w:rsidRPr="42026F67">
        <w:t xml:space="preserve"> доброволец</w:t>
      </w:r>
    </w:p>
    <w:p w14:paraId="75D51828" w14:textId="4935ECB9" w:rsidR="2D1FB87D" w:rsidRDefault="2D1FB87D" w:rsidP="42026F67">
      <w:pPr>
        <w:spacing w:line="360" w:lineRule="auto"/>
        <w:ind w:left="708" w:firstLine="708"/>
        <w:jc w:val="both"/>
      </w:pPr>
      <w:r w:rsidRPr="42026F67">
        <w:t xml:space="preserve"> </w:t>
      </w:r>
      <w:r w:rsidR="3764980C" w:rsidRPr="42026F67">
        <w:t xml:space="preserve">    </w:t>
      </w:r>
      <w:r w:rsidR="0118F9F3" w:rsidRPr="42026F67">
        <w:t xml:space="preserve"> </w:t>
      </w:r>
      <w:r w:rsidRPr="42026F67">
        <w:t xml:space="preserve">   </w:t>
      </w:r>
      <w:r w:rsidR="41AA65CE" w:rsidRPr="42026F67">
        <w:t>Дискусия</w:t>
      </w:r>
    </w:p>
    <w:p w14:paraId="5D870429" w14:textId="591CBEDD" w:rsidR="42026F67" w:rsidRDefault="42026F67" w:rsidP="42026F67">
      <w:pPr>
        <w:spacing w:line="360" w:lineRule="auto"/>
        <w:jc w:val="both"/>
      </w:pPr>
    </w:p>
    <w:p w14:paraId="378DCEAA" w14:textId="22381623" w:rsidR="41AA65CE" w:rsidRDefault="41AA65CE" w:rsidP="42026F67">
      <w:pPr>
        <w:spacing w:line="360" w:lineRule="auto"/>
        <w:jc w:val="both"/>
      </w:pPr>
      <w:r w:rsidRPr="42026F67">
        <w:rPr>
          <w:b/>
          <w:bCs/>
        </w:rPr>
        <w:t>15.45</w:t>
      </w:r>
      <w:r w:rsidR="43690B1F" w:rsidRPr="42026F67">
        <w:rPr>
          <w:b/>
          <w:bCs/>
        </w:rPr>
        <w:t xml:space="preserve"> </w:t>
      </w:r>
      <w:r w:rsidRPr="42026F67">
        <w:rPr>
          <w:b/>
          <w:bCs/>
        </w:rPr>
        <w:t xml:space="preserve"> </w:t>
      </w:r>
      <w:r w:rsidR="007E1948">
        <w:rPr>
          <w:b/>
          <w:bCs/>
        </w:rPr>
        <w:t>ч.</w:t>
      </w:r>
      <w:r w:rsidR="34FF6813" w:rsidRPr="42026F67">
        <w:rPr>
          <w:b/>
          <w:bCs/>
        </w:rPr>
        <w:t xml:space="preserve">               </w:t>
      </w:r>
      <w:r w:rsidR="1B3C95FF" w:rsidRPr="42026F67">
        <w:rPr>
          <w:b/>
          <w:bCs/>
        </w:rPr>
        <w:t xml:space="preserve">  </w:t>
      </w:r>
      <w:r w:rsidR="34FF6813" w:rsidRPr="007E1948">
        <w:t xml:space="preserve"> </w:t>
      </w:r>
      <w:r w:rsidR="503E396D" w:rsidRPr="007E1948">
        <w:t>К</w:t>
      </w:r>
      <w:r w:rsidRPr="007E1948">
        <w:t>афе</w:t>
      </w:r>
      <w:r w:rsidRPr="42026F67">
        <w:t xml:space="preserve"> пауза</w:t>
      </w:r>
    </w:p>
    <w:p w14:paraId="5A83B480" w14:textId="454568C8" w:rsidR="42026F67" w:rsidRDefault="42026F67" w:rsidP="42026F67">
      <w:pPr>
        <w:spacing w:line="360" w:lineRule="auto"/>
        <w:jc w:val="both"/>
      </w:pPr>
    </w:p>
    <w:p w14:paraId="7286DE5B" w14:textId="71540F08" w:rsidR="41AA65CE" w:rsidRDefault="41AA65CE" w:rsidP="42026F67">
      <w:pPr>
        <w:spacing w:line="360" w:lineRule="auto"/>
        <w:jc w:val="both"/>
      </w:pPr>
      <w:r w:rsidRPr="42026F67">
        <w:rPr>
          <w:b/>
          <w:bCs/>
        </w:rPr>
        <w:t xml:space="preserve">16.00 ч. </w:t>
      </w:r>
      <w:r w:rsidR="76D5625C" w:rsidRPr="42026F67">
        <w:rPr>
          <w:b/>
          <w:bCs/>
        </w:rPr>
        <w:t xml:space="preserve">           </w:t>
      </w:r>
      <w:r w:rsidR="2CAF3CD1" w:rsidRPr="42026F67">
        <w:rPr>
          <w:b/>
          <w:bCs/>
        </w:rPr>
        <w:t xml:space="preserve">    </w:t>
      </w:r>
      <w:r w:rsidR="76D5625C" w:rsidRPr="42026F67">
        <w:rPr>
          <w:b/>
          <w:bCs/>
        </w:rPr>
        <w:t xml:space="preserve">   </w:t>
      </w:r>
      <w:r w:rsidRPr="42026F67">
        <w:t>Рефлексия върху видяното. Обратна връзка</w:t>
      </w:r>
    </w:p>
    <w:p w14:paraId="28B601FC" w14:textId="33FBBF30" w:rsidR="42026F67" w:rsidRDefault="42026F67" w:rsidP="42026F67">
      <w:pPr>
        <w:spacing w:line="360" w:lineRule="auto"/>
        <w:jc w:val="both"/>
      </w:pPr>
    </w:p>
    <w:p w14:paraId="1CA7EF89" w14:textId="71AFC49E" w:rsidR="41AA65CE" w:rsidRDefault="41AA65CE" w:rsidP="42026F67">
      <w:pPr>
        <w:spacing w:line="360" w:lineRule="auto"/>
        <w:jc w:val="both"/>
      </w:pPr>
      <w:r w:rsidRPr="42026F67">
        <w:rPr>
          <w:b/>
          <w:bCs/>
        </w:rPr>
        <w:t>16.45 ч.</w:t>
      </w:r>
      <w:r w:rsidRPr="42026F67">
        <w:t xml:space="preserve"> </w:t>
      </w:r>
      <w:r w:rsidR="3530051E" w:rsidRPr="42026F67">
        <w:t xml:space="preserve">          </w:t>
      </w:r>
      <w:r w:rsidR="7EB0BC48" w:rsidRPr="42026F67">
        <w:t xml:space="preserve">    </w:t>
      </w:r>
      <w:r w:rsidR="3530051E" w:rsidRPr="42026F67">
        <w:t xml:space="preserve">    </w:t>
      </w:r>
      <w:r w:rsidRPr="42026F67">
        <w:t>Закриване</w:t>
      </w:r>
    </w:p>
    <w:p w14:paraId="1FE244C5" w14:textId="693568F4" w:rsidR="41AA65CE" w:rsidRDefault="41AA65CE" w:rsidP="42026F67">
      <w:pPr>
        <w:spacing w:line="257" w:lineRule="auto"/>
      </w:pPr>
      <w:r w:rsidRPr="42026F67">
        <w:rPr>
          <w:i/>
          <w:iCs/>
        </w:rPr>
        <w:t xml:space="preserve"> </w:t>
      </w:r>
    </w:p>
    <w:p w14:paraId="63F9C863" w14:textId="1DB2938A" w:rsidR="42026F67" w:rsidRDefault="42026F67" w:rsidP="42026F67">
      <w:pPr>
        <w:spacing w:line="257" w:lineRule="auto"/>
      </w:pPr>
    </w:p>
    <w:p w14:paraId="690820A4" w14:textId="18D4333B" w:rsidR="42026F67" w:rsidRDefault="42026F67" w:rsidP="42026F67">
      <w:pPr>
        <w:pStyle w:val="a4"/>
        <w:spacing w:after="240" w:afterAutospacing="0" w:line="360" w:lineRule="auto"/>
        <w:jc w:val="both"/>
        <w:rPr>
          <w:color w:val="000000" w:themeColor="text1"/>
        </w:rPr>
      </w:pPr>
    </w:p>
    <w:p w14:paraId="139C3228" w14:textId="18424A1B" w:rsidR="7D26A1B9" w:rsidRDefault="7D26A1B9" w:rsidP="7D26A1B9">
      <w:pPr>
        <w:pStyle w:val="a4"/>
        <w:spacing w:after="240" w:afterAutospacing="0" w:line="360" w:lineRule="auto"/>
        <w:jc w:val="both"/>
      </w:pPr>
    </w:p>
    <w:sectPr w:rsidR="7D26A1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495CA"/>
    <w:multiLevelType w:val="hybridMultilevel"/>
    <w:tmpl w:val="FFFFFFFF"/>
    <w:lvl w:ilvl="0" w:tplc="2DF46A5E">
      <w:start w:val="5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19461C5E">
      <w:start w:val="1"/>
      <w:numFmt w:val="lowerLetter"/>
      <w:lvlText w:val="%2."/>
      <w:lvlJc w:val="left"/>
      <w:pPr>
        <w:ind w:left="1440" w:hanging="360"/>
      </w:pPr>
    </w:lvl>
    <w:lvl w:ilvl="2" w:tplc="C47E8E62">
      <w:start w:val="1"/>
      <w:numFmt w:val="lowerRoman"/>
      <w:lvlText w:val="%3."/>
      <w:lvlJc w:val="right"/>
      <w:pPr>
        <w:ind w:left="2160" w:hanging="180"/>
      </w:pPr>
    </w:lvl>
    <w:lvl w:ilvl="3" w:tplc="BF16377A">
      <w:start w:val="1"/>
      <w:numFmt w:val="decimal"/>
      <w:lvlText w:val="%4."/>
      <w:lvlJc w:val="left"/>
      <w:pPr>
        <w:ind w:left="2880" w:hanging="360"/>
      </w:pPr>
    </w:lvl>
    <w:lvl w:ilvl="4" w:tplc="A39C2764">
      <w:start w:val="1"/>
      <w:numFmt w:val="lowerLetter"/>
      <w:lvlText w:val="%5."/>
      <w:lvlJc w:val="left"/>
      <w:pPr>
        <w:ind w:left="3600" w:hanging="360"/>
      </w:pPr>
    </w:lvl>
    <w:lvl w:ilvl="5" w:tplc="81A62F4E">
      <w:start w:val="1"/>
      <w:numFmt w:val="lowerRoman"/>
      <w:lvlText w:val="%6."/>
      <w:lvlJc w:val="right"/>
      <w:pPr>
        <w:ind w:left="4320" w:hanging="180"/>
      </w:pPr>
    </w:lvl>
    <w:lvl w:ilvl="6" w:tplc="23B68620">
      <w:start w:val="1"/>
      <w:numFmt w:val="decimal"/>
      <w:lvlText w:val="%7."/>
      <w:lvlJc w:val="left"/>
      <w:pPr>
        <w:ind w:left="5040" w:hanging="360"/>
      </w:pPr>
    </w:lvl>
    <w:lvl w:ilvl="7" w:tplc="06F67C02">
      <w:start w:val="1"/>
      <w:numFmt w:val="lowerLetter"/>
      <w:lvlText w:val="%8."/>
      <w:lvlJc w:val="left"/>
      <w:pPr>
        <w:ind w:left="5760" w:hanging="360"/>
      </w:pPr>
    </w:lvl>
    <w:lvl w:ilvl="8" w:tplc="F50694A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849D9"/>
    <w:multiLevelType w:val="hybridMultilevel"/>
    <w:tmpl w:val="FFFFFFFF"/>
    <w:lvl w:ilvl="0" w:tplc="E4A40476">
      <w:start w:val="6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98BAA2CE">
      <w:start w:val="1"/>
      <w:numFmt w:val="lowerLetter"/>
      <w:lvlText w:val="%2."/>
      <w:lvlJc w:val="left"/>
      <w:pPr>
        <w:ind w:left="1440" w:hanging="360"/>
      </w:pPr>
    </w:lvl>
    <w:lvl w:ilvl="2" w:tplc="3024401C">
      <w:start w:val="1"/>
      <w:numFmt w:val="lowerRoman"/>
      <w:lvlText w:val="%3."/>
      <w:lvlJc w:val="right"/>
      <w:pPr>
        <w:ind w:left="2160" w:hanging="180"/>
      </w:pPr>
    </w:lvl>
    <w:lvl w:ilvl="3" w:tplc="D9622552">
      <w:start w:val="1"/>
      <w:numFmt w:val="decimal"/>
      <w:lvlText w:val="%4."/>
      <w:lvlJc w:val="left"/>
      <w:pPr>
        <w:ind w:left="2880" w:hanging="360"/>
      </w:pPr>
    </w:lvl>
    <w:lvl w:ilvl="4" w:tplc="291C9568">
      <w:start w:val="1"/>
      <w:numFmt w:val="lowerLetter"/>
      <w:lvlText w:val="%5."/>
      <w:lvlJc w:val="left"/>
      <w:pPr>
        <w:ind w:left="3600" w:hanging="360"/>
      </w:pPr>
    </w:lvl>
    <w:lvl w:ilvl="5" w:tplc="5E4058D4">
      <w:start w:val="1"/>
      <w:numFmt w:val="lowerRoman"/>
      <w:lvlText w:val="%6."/>
      <w:lvlJc w:val="right"/>
      <w:pPr>
        <w:ind w:left="4320" w:hanging="180"/>
      </w:pPr>
    </w:lvl>
    <w:lvl w:ilvl="6" w:tplc="39144742">
      <w:start w:val="1"/>
      <w:numFmt w:val="decimal"/>
      <w:lvlText w:val="%7."/>
      <w:lvlJc w:val="left"/>
      <w:pPr>
        <w:ind w:left="5040" w:hanging="360"/>
      </w:pPr>
    </w:lvl>
    <w:lvl w:ilvl="7" w:tplc="0A4C6726">
      <w:start w:val="1"/>
      <w:numFmt w:val="lowerLetter"/>
      <w:lvlText w:val="%8."/>
      <w:lvlJc w:val="left"/>
      <w:pPr>
        <w:ind w:left="5760" w:hanging="360"/>
      </w:pPr>
    </w:lvl>
    <w:lvl w:ilvl="8" w:tplc="9F2843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FA21C"/>
    <w:multiLevelType w:val="hybridMultilevel"/>
    <w:tmpl w:val="FFFFFFFF"/>
    <w:lvl w:ilvl="0" w:tplc="23CEFC3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A7064058">
      <w:start w:val="1"/>
      <w:numFmt w:val="lowerLetter"/>
      <w:lvlText w:val="%2."/>
      <w:lvlJc w:val="left"/>
      <w:pPr>
        <w:ind w:left="1440" w:hanging="360"/>
      </w:pPr>
    </w:lvl>
    <w:lvl w:ilvl="2" w:tplc="05D07A70">
      <w:start w:val="1"/>
      <w:numFmt w:val="lowerRoman"/>
      <w:lvlText w:val="%3."/>
      <w:lvlJc w:val="right"/>
      <w:pPr>
        <w:ind w:left="2160" w:hanging="180"/>
      </w:pPr>
    </w:lvl>
    <w:lvl w:ilvl="3" w:tplc="A162C8CC">
      <w:start w:val="1"/>
      <w:numFmt w:val="decimal"/>
      <w:lvlText w:val="%4."/>
      <w:lvlJc w:val="left"/>
      <w:pPr>
        <w:ind w:left="2880" w:hanging="360"/>
      </w:pPr>
    </w:lvl>
    <w:lvl w:ilvl="4" w:tplc="B646397A">
      <w:start w:val="1"/>
      <w:numFmt w:val="lowerLetter"/>
      <w:lvlText w:val="%5."/>
      <w:lvlJc w:val="left"/>
      <w:pPr>
        <w:ind w:left="3600" w:hanging="360"/>
      </w:pPr>
    </w:lvl>
    <w:lvl w:ilvl="5" w:tplc="4A52B6A8">
      <w:start w:val="1"/>
      <w:numFmt w:val="lowerRoman"/>
      <w:lvlText w:val="%6."/>
      <w:lvlJc w:val="right"/>
      <w:pPr>
        <w:ind w:left="4320" w:hanging="180"/>
      </w:pPr>
    </w:lvl>
    <w:lvl w:ilvl="6" w:tplc="E5E89872">
      <w:start w:val="1"/>
      <w:numFmt w:val="decimal"/>
      <w:lvlText w:val="%7."/>
      <w:lvlJc w:val="left"/>
      <w:pPr>
        <w:ind w:left="5040" w:hanging="360"/>
      </w:pPr>
    </w:lvl>
    <w:lvl w:ilvl="7" w:tplc="C090E7FE">
      <w:start w:val="1"/>
      <w:numFmt w:val="lowerLetter"/>
      <w:lvlText w:val="%8."/>
      <w:lvlJc w:val="left"/>
      <w:pPr>
        <w:ind w:left="5760" w:hanging="360"/>
      </w:pPr>
    </w:lvl>
    <w:lvl w:ilvl="8" w:tplc="AA9A82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015E9"/>
    <w:multiLevelType w:val="hybridMultilevel"/>
    <w:tmpl w:val="FFFFFFFF"/>
    <w:lvl w:ilvl="0" w:tplc="E60CD85A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7EC85D78">
      <w:start w:val="1"/>
      <w:numFmt w:val="lowerLetter"/>
      <w:lvlText w:val="%2."/>
      <w:lvlJc w:val="left"/>
      <w:pPr>
        <w:ind w:left="1440" w:hanging="360"/>
      </w:pPr>
    </w:lvl>
    <w:lvl w:ilvl="2" w:tplc="2580F31C">
      <w:start w:val="1"/>
      <w:numFmt w:val="lowerRoman"/>
      <w:lvlText w:val="%3."/>
      <w:lvlJc w:val="right"/>
      <w:pPr>
        <w:ind w:left="2160" w:hanging="180"/>
      </w:pPr>
    </w:lvl>
    <w:lvl w:ilvl="3" w:tplc="0354148A">
      <w:start w:val="1"/>
      <w:numFmt w:val="decimal"/>
      <w:lvlText w:val="%4."/>
      <w:lvlJc w:val="left"/>
      <w:pPr>
        <w:ind w:left="2880" w:hanging="360"/>
      </w:pPr>
    </w:lvl>
    <w:lvl w:ilvl="4" w:tplc="3412FF90">
      <w:start w:val="1"/>
      <w:numFmt w:val="lowerLetter"/>
      <w:lvlText w:val="%5."/>
      <w:lvlJc w:val="left"/>
      <w:pPr>
        <w:ind w:left="3600" w:hanging="360"/>
      </w:pPr>
    </w:lvl>
    <w:lvl w:ilvl="5" w:tplc="F7700570">
      <w:start w:val="1"/>
      <w:numFmt w:val="lowerRoman"/>
      <w:lvlText w:val="%6."/>
      <w:lvlJc w:val="right"/>
      <w:pPr>
        <w:ind w:left="4320" w:hanging="180"/>
      </w:pPr>
    </w:lvl>
    <w:lvl w:ilvl="6" w:tplc="04AEFF54">
      <w:start w:val="1"/>
      <w:numFmt w:val="decimal"/>
      <w:lvlText w:val="%7."/>
      <w:lvlJc w:val="left"/>
      <w:pPr>
        <w:ind w:left="5040" w:hanging="360"/>
      </w:pPr>
    </w:lvl>
    <w:lvl w:ilvl="7" w:tplc="00922326">
      <w:start w:val="1"/>
      <w:numFmt w:val="lowerLetter"/>
      <w:lvlText w:val="%8."/>
      <w:lvlJc w:val="left"/>
      <w:pPr>
        <w:ind w:left="5760" w:hanging="360"/>
      </w:pPr>
    </w:lvl>
    <w:lvl w:ilvl="8" w:tplc="AC0E282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E2707"/>
    <w:multiLevelType w:val="hybridMultilevel"/>
    <w:tmpl w:val="FFFFFFFF"/>
    <w:lvl w:ilvl="0" w:tplc="708AECF2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9ECEEA74">
      <w:start w:val="1"/>
      <w:numFmt w:val="lowerLetter"/>
      <w:lvlText w:val="%2."/>
      <w:lvlJc w:val="left"/>
      <w:pPr>
        <w:ind w:left="1440" w:hanging="360"/>
      </w:pPr>
    </w:lvl>
    <w:lvl w:ilvl="2" w:tplc="0038E436">
      <w:start w:val="1"/>
      <w:numFmt w:val="lowerRoman"/>
      <w:lvlText w:val="%3."/>
      <w:lvlJc w:val="right"/>
      <w:pPr>
        <w:ind w:left="2160" w:hanging="180"/>
      </w:pPr>
    </w:lvl>
    <w:lvl w:ilvl="3" w:tplc="A13AA8F6">
      <w:start w:val="1"/>
      <w:numFmt w:val="decimal"/>
      <w:lvlText w:val="%4."/>
      <w:lvlJc w:val="left"/>
      <w:pPr>
        <w:ind w:left="2880" w:hanging="360"/>
      </w:pPr>
    </w:lvl>
    <w:lvl w:ilvl="4" w:tplc="571400F0">
      <w:start w:val="1"/>
      <w:numFmt w:val="lowerLetter"/>
      <w:lvlText w:val="%5."/>
      <w:lvlJc w:val="left"/>
      <w:pPr>
        <w:ind w:left="3600" w:hanging="360"/>
      </w:pPr>
    </w:lvl>
    <w:lvl w:ilvl="5" w:tplc="578E4A7C">
      <w:start w:val="1"/>
      <w:numFmt w:val="lowerRoman"/>
      <w:lvlText w:val="%6."/>
      <w:lvlJc w:val="right"/>
      <w:pPr>
        <w:ind w:left="4320" w:hanging="180"/>
      </w:pPr>
    </w:lvl>
    <w:lvl w:ilvl="6" w:tplc="F88CCCB6">
      <w:start w:val="1"/>
      <w:numFmt w:val="decimal"/>
      <w:lvlText w:val="%7."/>
      <w:lvlJc w:val="left"/>
      <w:pPr>
        <w:ind w:left="5040" w:hanging="360"/>
      </w:pPr>
    </w:lvl>
    <w:lvl w:ilvl="7" w:tplc="F88CAE82">
      <w:start w:val="1"/>
      <w:numFmt w:val="lowerLetter"/>
      <w:lvlText w:val="%8."/>
      <w:lvlJc w:val="left"/>
      <w:pPr>
        <w:ind w:left="5760" w:hanging="360"/>
      </w:pPr>
    </w:lvl>
    <w:lvl w:ilvl="8" w:tplc="5EB6E0B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B7CCD"/>
    <w:multiLevelType w:val="hybridMultilevel"/>
    <w:tmpl w:val="FFFFFFFF"/>
    <w:lvl w:ilvl="0" w:tplc="0C96399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CF20B0AA">
      <w:start w:val="1"/>
      <w:numFmt w:val="lowerLetter"/>
      <w:lvlText w:val="%2."/>
      <w:lvlJc w:val="left"/>
      <w:pPr>
        <w:ind w:left="1440" w:hanging="360"/>
      </w:pPr>
    </w:lvl>
    <w:lvl w:ilvl="2" w:tplc="FF54EE3A">
      <w:start w:val="1"/>
      <w:numFmt w:val="lowerRoman"/>
      <w:lvlText w:val="%3."/>
      <w:lvlJc w:val="right"/>
      <w:pPr>
        <w:ind w:left="2160" w:hanging="180"/>
      </w:pPr>
    </w:lvl>
    <w:lvl w:ilvl="3" w:tplc="D80E39CC">
      <w:start w:val="1"/>
      <w:numFmt w:val="decimal"/>
      <w:lvlText w:val="%4."/>
      <w:lvlJc w:val="left"/>
      <w:pPr>
        <w:ind w:left="2880" w:hanging="360"/>
      </w:pPr>
    </w:lvl>
    <w:lvl w:ilvl="4" w:tplc="BEC4FE0A">
      <w:start w:val="1"/>
      <w:numFmt w:val="lowerLetter"/>
      <w:lvlText w:val="%5."/>
      <w:lvlJc w:val="left"/>
      <w:pPr>
        <w:ind w:left="3600" w:hanging="360"/>
      </w:pPr>
    </w:lvl>
    <w:lvl w:ilvl="5" w:tplc="73CAAE84">
      <w:start w:val="1"/>
      <w:numFmt w:val="lowerRoman"/>
      <w:lvlText w:val="%6."/>
      <w:lvlJc w:val="right"/>
      <w:pPr>
        <w:ind w:left="4320" w:hanging="180"/>
      </w:pPr>
    </w:lvl>
    <w:lvl w:ilvl="6" w:tplc="ABF2ED98">
      <w:start w:val="1"/>
      <w:numFmt w:val="decimal"/>
      <w:lvlText w:val="%7."/>
      <w:lvlJc w:val="left"/>
      <w:pPr>
        <w:ind w:left="5040" w:hanging="360"/>
      </w:pPr>
    </w:lvl>
    <w:lvl w:ilvl="7" w:tplc="86669DA2">
      <w:start w:val="1"/>
      <w:numFmt w:val="lowerLetter"/>
      <w:lvlText w:val="%8."/>
      <w:lvlJc w:val="left"/>
      <w:pPr>
        <w:ind w:left="5760" w:hanging="360"/>
      </w:pPr>
    </w:lvl>
    <w:lvl w:ilvl="8" w:tplc="FF1C69D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46DCF"/>
    <w:multiLevelType w:val="hybridMultilevel"/>
    <w:tmpl w:val="FFFFFFFF"/>
    <w:lvl w:ilvl="0" w:tplc="D460E08C">
      <w:start w:val="6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1974F2F6">
      <w:start w:val="1"/>
      <w:numFmt w:val="lowerLetter"/>
      <w:lvlText w:val="%2."/>
      <w:lvlJc w:val="left"/>
      <w:pPr>
        <w:ind w:left="1440" w:hanging="360"/>
      </w:pPr>
    </w:lvl>
    <w:lvl w:ilvl="2" w:tplc="61A67FAC">
      <w:start w:val="1"/>
      <w:numFmt w:val="lowerRoman"/>
      <w:lvlText w:val="%3."/>
      <w:lvlJc w:val="right"/>
      <w:pPr>
        <w:ind w:left="2160" w:hanging="180"/>
      </w:pPr>
    </w:lvl>
    <w:lvl w:ilvl="3" w:tplc="5D505AE4">
      <w:start w:val="1"/>
      <w:numFmt w:val="decimal"/>
      <w:lvlText w:val="%4."/>
      <w:lvlJc w:val="left"/>
      <w:pPr>
        <w:ind w:left="2880" w:hanging="360"/>
      </w:pPr>
    </w:lvl>
    <w:lvl w:ilvl="4" w:tplc="3AAAD702">
      <w:start w:val="1"/>
      <w:numFmt w:val="lowerLetter"/>
      <w:lvlText w:val="%5."/>
      <w:lvlJc w:val="left"/>
      <w:pPr>
        <w:ind w:left="3600" w:hanging="360"/>
      </w:pPr>
    </w:lvl>
    <w:lvl w:ilvl="5" w:tplc="1890AF1A">
      <w:start w:val="1"/>
      <w:numFmt w:val="lowerRoman"/>
      <w:lvlText w:val="%6."/>
      <w:lvlJc w:val="right"/>
      <w:pPr>
        <w:ind w:left="4320" w:hanging="180"/>
      </w:pPr>
    </w:lvl>
    <w:lvl w:ilvl="6" w:tplc="EF808120">
      <w:start w:val="1"/>
      <w:numFmt w:val="decimal"/>
      <w:lvlText w:val="%7."/>
      <w:lvlJc w:val="left"/>
      <w:pPr>
        <w:ind w:left="5040" w:hanging="360"/>
      </w:pPr>
    </w:lvl>
    <w:lvl w:ilvl="7" w:tplc="37A0533A">
      <w:start w:val="1"/>
      <w:numFmt w:val="lowerLetter"/>
      <w:lvlText w:val="%8."/>
      <w:lvlJc w:val="left"/>
      <w:pPr>
        <w:ind w:left="5760" w:hanging="360"/>
      </w:pPr>
    </w:lvl>
    <w:lvl w:ilvl="8" w:tplc="29F859A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6C039C"/>
    <w:multiLevelType w:val="hybridMultilevel"/>
    <w:tmpl w:val="FFFFFFFF"/>
    <w:lvl w:ilvl="0" w:tplc="A4E8FDE8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689C87A2">
      <w:start w:val="1"/>
      <w:numFmt w:val="lowerLetter"/>
      <w:lvlText w:val="%2."/>
      <w:lvlJc w:val="left"/>
      <w:pPr>
        <w:ind w:left="1440" w:hanging="360"/>
      </w:pPr>
    </w:lvl>
    <w:lvl w:ilvl="2" w:tplc="F4F860A2">
      <w:start w:val="1"/>
      <w:numFmt w:val="lowerRoman"/>
      <w:lvlText w:val="%3."/>
      <w:lvlJc w:val="right"/>
      <w:pPr>
        <w:ind w:left="2160" w:hanging="180"/>
      </w:pPr>
    </w:lvl>
    <w:lvl w:ilvl="3" w:tplc="8C7E58EA">
      <w:start w:val="1"/>
      <w:numFmt w:val="decimal"/>
      <w:lvlText w:val="%4."/>
      <w:lvlJc w:val="left"/>
      <w:pPr>
        <w:ind w:left="2880" w:hanging="360"/>
      </w:pPr>
    </w:lvl>
    <w:lvl w:ilvl="4" w:tplc="84CCEBFA">
      <w:start w:val="1"/>
      <w:numFmt w:val="lowerLetter"/>
      <w:lvlText w:val="%5."/>
      <w:lvlJc w:val="left"/>
      <w:pPr>
        <w:ind w:left="3600" w:hanging="360"/>
      </w:pPr>
    </w:lvl>
    <w:lvl w:ilvl="5" w:tplc="8B466372">
      <w:start w:val="1"/>
      <w:numFmt w:val="lowerRoman"/>
      <w:lvlText w:val="%6."/>
      <w:lvlJc w:val="right"/>
      <w:pPr>
        <w:ind w:left="4320" w:hanging="180"/>
      </w:pPr>
    </w:lvl>
    <w:lvl w:ilvl="6" w:tplc="80E42DE0">
      <w:start w:val="1"/>
      <w:numFmt w:val="decimal"/>
      <w:lvlText w:val="%7."/>
      <w:lvlJc w:val="left"/>
      <w:pPr>
        <w:ind w:left="5040" w:hanging="360"/>
      </w:pPr>
    </w:lvl>
    <w:lvl w:ilvl="7" w:tplc="3FF4D5FE">
      <w:start w:val="1"/>
      <w:numFmt w:val="lowerLetter"/>
      <w:lvlText w:val="%8."/>
      <w:lvlJc w:val="left"/>
      <w:pPr>
        <w:ind w:left="5760" w:hanging="360"/>
      </w:pPr>
    </w:lvl>
    <w:lvl w:ilvl="8" w:tplc="03FE6FE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D27EE"/>
    <w:multiLevelType w:val="multilevel"/>
    <w:tmpl w:val="3AC2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935D18"/>
    <w:multiLevelType w:val="multilevel"/>
    <w:tmpl w:val="3BCC9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CD5F3F3"/>
    <w:multiLevelType w:val="hybridMultilevel"/>
    <w:tmpl w:val="FFFFFFFF"/>
    <w:lvl w:ilvl="0" w:tplc="C3A62AD2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23A4A9C6">
      <w:start w:val="1"/>
      <w:numFmt w:val="lowerLetter"/>
      <w:lvlText w:val="%2."/>
      <w:lvlJc w:val="left"/>
      <w:pPr>
        <w:ind w:left="1440" w:hanging="360"/>
      </w:pPr>
    </w:lvl>
    <w:lvl w:ilvl="2" w:tplc="B3206E0E">
      <w:start w:val="1"/>
      <w:numFmt w:val="lowerRoman"/>
      <w:lvlText w:val="%3."/>
      <w:lvlJc w:val="right"/>
      <w:pPr>
        <w:ind w:left="2160" w:hanging="180"/>
      </w:pPr>
    </w:lvl>
    <w:lvl w:ilvl="3" w:tplc="68A4F3F2">
      <w:start w:val="1"/>
      <w:numFmt w:val="decimal"/>
      <w:lvlText w:val="%4."/>
      <w:lvlJc w:val="left"/>
      <w:pPr>
        <w:ind w:left="2880" w:hanging="360"/>
      </w:pPr>
    </w:lvl>
    <w:lvl w:ilvl="4" w:tplc="3AA65CC4">
      <w:start w:val="1"/>
      <w:numFmt w:val="lowerLetter"/>
      <w:lvlText w:val="%5."/>
      <w:lvlJc w:val="left"/>
      <w:pPr>
        <w:ind w:left="3600" w:hanging="360"/>
      </w:pPr>
    </w:lvl>
    <w:lvl w:ilvl="5" w:tplc="4770E996">
      <w:start w:val="1"/>
      <w:numFmt w:val="lowerRoman"/>
      <w:lvlText w:val="%6."/>
      <w:lvlJc w:val="right"/>
      <w:pPr>
        <w:ind w:left="4320" w:hanging="180"/>
      </w:pPr>
    </w:lvl>
    <w:lvl w:ilvl="6" w:tplc="B672D39E">
      <w:start w:val="1"/>
      <w:numFmt w:val="decimal"/>
      <w:lvlText w:val="%7."/>
      <w:lvlJc w:val="left"/>
      <w:pPr>
        <w:ind w:left="5040" w:hanging="360"/>
      </w:pPr>
    </w:lvl>
    <w:lvl w:ilvl="7" w:tplc="F8BC0B70">
      <w:start w:val="1"/>
      <w:numFmt w:val="lowerLetter"/>
      <w:lvlText w:val="%8."/>
      <w:lvlJc w:val="left"/>
      <w:pPr>
        <w:ind w:left="5760" w:hanging="360"/>
      </w:pPr>
    </w:lvl>
    <w:lvl w:ilvl="8" w:tplc="320C59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20D74"/>
    <w:multiLevelType w:val="hybridMultilevel"/>
    <w:tmpl w:val="FFFFFFFF"/>
    <w:lvl w:ilvl="0" w:tplc="4AE465E4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66F8BA94">
      <w:start w:val="1"/>
      <w:numFmt w:val="lowerLetter"/>
      <w:lvlText w:val="%2."/>
      <w:lvlJc w:val="left"/>
      <w:pPr>
        <w:ind w:left="1440" w:hanging="360"/>
      </w:pPr>
    </w:lvl>
    <w:lvl w:ilvl="2" w:tplc="772C3132">
      <w:start w:val="1"/>
      <w:numFmt w:val="lowerRoman"/>
      <w:lvlText w:val="%3."/>
      <w:lvlJc w:val="right"/>
      <w:pPr>
        <w:ind w:left="2160" w:hanging="180"/>
      </w:pPr>
    </w:lvl>
    <w:lvl w:ilvl="3" w:tplc="BBB83784">
      <w:start w:val="1"/>
      <w:numFmt w:val="decimal"/>
      <w:lvlText w:val="%4."/>
      <w:lvlJc w:val="left"/>
      <w:pPr>
        <w:ind w:left="2880" w:hanging="360"/>
      </w:pPr>
    </w:lvl>
    <w:lvl w:ilvl="4" w:tplc="26CA5768">
      <w:start w:val="1"/>
      <w:numFmt w:val="lowerLetter"/>
      <w:lvlText w:val="%5."/>
      <w:lvlJc w:val="left"/>
      <w:pPr>
        <w:ind w:left="3600" w:hanging="360"/>
      </w:pPr>
    </w:lvl>
    <w:lvl w:ilvl="5" w:tplc="A60497D4">
      <w:start w:val="1"/>
      <w:numFmt w:val="lowerRoman"/>
      <w:lvlText w:val="%6."/>
      <w:lvlJc w:val="right"/>
      <w:pPr>
        <w:ind w:left="4320" w:hanging="180"/>
      </w:pPr>
    </w:lvl>
    <w:lvl w:ilvl="6" w:tplc="3D3A3F66">
      <w:start w:val="1"/>
      <w:numFmt w:val="decimal"/>
      <w:lvlText w:val="%7."/>
      <w:lvlJc w:val="left"/>
      <w:pPr>
        <w:ind w:left="5040" w:hanging="360"/>
      </w:pPr>
    </w:lvl>
    <w:lvl w:ilvl="7" w:tplc="A47480FE">
      <w:start w:val="1"/>
      <w:numFmt w:val="lowerLetter"/>
      <w:lvlText w:val="%8."/>
      <w:lvlJc w:val="left"/>
      <w:pPr>
        <w:ind w:left="5760" w:hanging="360"/>
      </w:pPr>
    </w:lvl>
    <w:lvl w:ilvl="8" w:tplc="F90257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129364"/>
    <w:multiLevelType w:val="hybridMultilevel"/>
    <w:tmpl w:val="FFFFFFFF"/>
    <w:lvl w:ilvl="0" w:tplc="483ED1A8">
      <w:start w:val="5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A928FDF4">
      <w:start w:val="1"/>
      <w:numFmt w:val="lowerLetter"/>
      <w:lvlText w:val="%2."/>
      <w:lvlJc w:val="left"/>
      <w:pPr>
        <w:ind w:left="1440" w:hanging="360"/>
      </w:pPr>
    </w:lvl>
    <w:lvl w:ilvl="2" w:tplc="1A5491CA">
      <w:start w:val="1"/>
      <w:numFmt w:val="lowerRoman"/>
      <w:lvlText w:val="%3."/>
      <w:lvlJc w:val="right"/>
      <w:pPr>
        <w:ind w:left="2160" w:hanging="180"/>
      </w:pPr>
    </w:lvl>
    <w:lvl w:ilvl="3" w:tplc="9AA2C340">
      <w:start w:val="1"/>
      <w:numFmt w:val="decimal"/>
      <w:lvlText w:val="%4."/>
      <w:lvlJc w:val="left"/>
      <w:pPr>
        <w:ind w:left="2880" w:hanging="360"/>
      </w:pPr>
    </w:lvl>
    <w:lvl w:ilvl="4" w:tplc="E38E640A">
      <w:start w:val="1"/>
      <w:numFmt w:val="lowerLetter"/>
      <w:lvlText w:val="%5."/>
      <w:lvlJc w:val="left"/>
      <w:pPr>
        <w:ind w:left="3600" w:hanging="360"/>
      </w:pPr>
    </w:lvl>
    <w:lvl w:ilvl="5" w:tplc="6452F77C">
      <w:start w:val="1"/>
      <w:numFmt w:val="lowerRoman"/>
      <w:lvlText w:val="%6."/>
      <w:lvlJc w:val="right"/>
      <w:pPr>
        <w:ind w:left="4320" w:hanging="180"/>
      </w:pPr>
    </w:lvl>
    <w:lvl w:ilvl="6" w:tplc="17A2F14C">
      <w:start w:val="1"/>
      <w:numFmt w:val="decimal"/>
      <w:lvlText w:val="%7."/>
      <w:lvlJc w:val="left"/>
      <w:pPr>
        <w:ind w:left="5040" w:hanging="360"/>
      </w:pPr>
    </w:lvl>
    <w:lvl w:ilvl="7" w:tplc="8B108C2E">
      <w:start w:val="1"/>
      <w:numFmt w:val="lowerLetter"/>
      <w:lvlText w:val="%8."/>
      <w:lvlJc w:val="left"/>
      <w:pPr>
        <w:ind w:left="5760" w:hanging="360"/>
      </w:pPr>
    </w:lvl>
    <w:lvl w:ilvl="8" w:tplc="6C30C94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1CD1D9"/>
    <w:multiLevelType w:val="hybridMultilevel"/>
    <w:tmpl w:val="FFFFFFFF"/>
    <w:lvl w:ilvl="0" w:tplc="BD804842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71705A64">
      <w:start w:val="1"/>
      <w:numFmt w:val="lowerLetter"/>
      <w:lvlText w:val="%2."/>
      <w:lvlJc w:val="left"/>
      <w:pPr>
        <w:ind w:left="1440" w:hanging="360"/>
      </w:pPr>
    </w:lvl>
    <w:lvl w:ilvl="2" w:tplc="1CE4E19A">
      <w:start w:val="1"/>
      <w:numFmt w:val="lowerRoman"/>
      <w:lvlText w:val="%3."/>
      <w:lvlJc w:val="right"/>
      <w:pPr>
        <w:ind w:left="2160" w:hanging="180"/>
      </w:pPr>
    </w:lvl>
    <w:lvl w:ilvl="3" w:tplc="7F185778">
      <w:start w:val="1"/>
      <w:numFmt w:val="decimal"/>
      <w:lvlText w:val="%4."/>
      <w:lvlJc w:val="left"/>
      <w:pPr>
        <w:ind w:left="2880" w:hanging="360"/>
      </w:pPr>
    </w:lvl>
    <w:lvl w:ilvl="4" w:tplc="1DCC6D16">
      <w:start w:val="1"/>
      <w:numFmt w:val="lowerLetter"/>
      <w:lvlText w:val="%5."/>
      <w:lvlJc w:val="left"/>
      <w:pPr>
        <w:ind w:left="3600" w:hanging="360"/>
      </w:pPr>
    </w:lvl>
    <w:lvl w:ilvl="5" w:tplc="458C6CA8">
      <w:start w:val="1"/>
      <w:numFmt w:val="lowerRoman"/>
      <w:lvlText w:val="%6."/>
      <w:lvlJc w:val="right"/>
      <w:pPr>
        <w:ind w:left="4320" w:hanging="180"/>
      </w:pPr>
    </w:lvl>
    <w:lvl w:ilvl="6" w:tplc="C31804E8">
      <w:start w:val="1"/>
      <w:numFmt w:val="decimal"/>
      <w:lvlText w:val="%7."/>
      <w:lvlJc w:val="left"/>
      <w:pPr>
        <w:ind w:left="5040" w:hanging="360"/>
      </w:pPr>
    </w:lvl>
    <w:lvl w:ilvl="7" w:tplc="88A6B2CC">
      <w:start w:val="1"/>
      <w:numFmt w:val="lowerLetter"/>
      <w:lvlText w:val="%8."/>
      <w:lvlJc w:val="left"/>
      <w:pPr>
        <w:ind w:left="5760" w:hanging="360"/>
      </w:pPr>
    </w:lvl>
    <w:lvl w:ilvl="8" w:tplc="BFEC3E2E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362965">
    <w:abstractNumId w:val="6"/>
  </w:num>
  <w:num w:numId="2" w16cid:durableId="909391284">
    <w:abstractNumId w:val="12"/>
  </w:num>
  <w:num w:numId="3" w16cid:durableId="382564777">
    <w:abstractNumId w:val="13"/>
  </w:num>
  <w:num w:numId="4" w16cid:durableId="877594961">
    <w:abstractNumId w:val="4"/>
  </w:num>
  <w:num w:numId="5" w16cid:durableId="2058820843">
    <w:abstractNumId w:val="7"/>
  </w:num>
  <w:num w:numId="6" w16cid:durableId="935865302">
    <w:abstractNumId w:val="5"/>
  </w:num>
  <w:num w:numId="7" w16cid:durableId="1387145033">
    <w:abstractNumId w:val="1"/>
  </w:num>
  <w:num w:numId="8" w16cid:durableId="2142114603">
    <w:abstractNumId w:val="0"/>
  </w:num>
  <w:num w:numId="9" w16cid:durableId="1340742880">
    <w:abstractNumId w:val="11"/>
  </w:num>
  <w:num w:numId="10" w16cid:durableId="819467569">
    <w:abstractNumId w:val="3"/>
  </w:num>
  <w:num w:numId="11" w16cid:durableId="1806466191">
    <w:abstractNumId w:val="10"/>
  </w:num>
  <w:num w:numId="12" w16cid:durableId="703211959">
    <w:abstractNumId w:val="2"/>
  </w:num>
  <w:num w:numId="13" w16cid:durableId="893541813">
    <w:abstractNumId w:val="9"/>
  </w:num>
  <w:num w:numId="14" w16cid:durableId="8878366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99B"/>
    <w:rsid w:val="00232B71"/>
    <w:rsid w:val="00301B13"/>
    <w:rsid w:val="0053699B"/>
    <w:rsid w:val="00584627"/>
    <w:rsid w:val="005D5B07"/>
    <w:rsid w:val="006C4E26"/>
    <w:rsid w:val="00717965"/>
    <w:rsid w:val="007C4287"/>
    <w:rsid w:val="007E1948"/>
    <w:rsid w:val="008B4CAB"/>
    <w:rsid w:val="00AA2B4D"/>
    <w:rsid w:val="00AF51B4"/>
    <w:rsid w:val="00BA6D3A"/>
    <w:rsid w:val="00CF42B5"/>
    <w:rsid w:val="00D46598"/>
    <w:rsid w:val="00DC394C"/>
    <w:rsid w:val="00E85087"/>
    <w:rsid w:val="00E864D8"/>
    <w:rsid w:val="00F21BA3"/>
    <w:rsid w:val="00FC3852"/>
    <w:rsid w:val="00FE2908"/>
    <w:rsid w:val="0118F9F3"/>
    <w:rsid w:val="026182E7"/>
    <w:rsid w:val="0ACDDA77"/>
    <w:rsid w:val="0B97C760"/>
    <w:rsid w:val="1375F8E6"/>
    <w:rsid w:val="139FC094"/>
    <w:rsid w:val="13FB1E6C"/>
    <w:rsid w:val="152B9831"/>
    <w:rsid w:val="193D2CFC"/>
    <w:rsid w:val="1B3C95FF"/>
    <w:rsid w:val="20825272"/>
    <w:rsid w:val="21EBA7E2"/>
    <w:rsid w:val="2450CD6A"/>
    <w:rsid w:val="29EA235D"/>
    <w:rsid w:val="2CAF3CD1"/>
    <w:rsid w:val="2D1FB87D"/>
    <w:rsid w:val="2DB8FAC3"/>
    <w:rsid w:val="34E1E25F"/>
    <w:rsid w:val="34FF6813"/>
    <w:rsid w:val="3530051E"/>
    <w:rsid w:val="3764980C"/>
    <w:rsid w:val="39B723CB"/>
    <w:rsid w:val="3FC77B3D"/>
    <w:rsid w:val="41AA65CE"/>
    <w:rsid w:val="42026F67"/>
    <w:rsid w:val="43690B1F"/>
    <w:rsid w:val="4A17247B"/>
    <w:rsid w:val="4F795998"/>
    <w:rsid w:val="503E396D"/>
    <w:rsid w:val="51D74487"/>
    <w:rsid w:val="561D1CFC"/>
    <w:rsid w:val="58964E00"/>
    <w:rsid w:val="59D48BB2"/>
    <w:rsid w:val="5A786B74"/>
    <w:rsid w:val="60108642"/>
    <w:rsid w:val="60A60926"/>
    <w:rsid w:val="62A6EB10"/>
    <w:rsid w:val="64F9C11C"/>
    <w:rsid w:val="67C9E240"/>
    <w:rsid w:val="68B0507F"/>
    <w:rsid w:val="6CAA82D8"/>
    <w:rsid w:val="6EC38CFD"/>
    <w:rsid w:val="6F16E6E3"/>
    <w:rsid w:val="753A8488"/>
    <w:rsid w:val="760C9E98"/>
    <w:rsid w:val="76D5625C"/>
    <w:rsid w:val="7D26A1B9"/>
    <w:rsid w:val="7DB46C49"/>
    <w:rsid w:val="7EB0B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A3DBC"/>
  <w15:chartTrackingRefBased/>
  <w15:docId w15:val="{69D6B4CA-6626-4415-9A1A-93BA6119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99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6D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A6D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A6D3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3699B"/>
    <w:pPr>
      <w:spacing w:before="100" w:beforeAutospacing="1" w:after="100" w:afterAutospacing="1"/>
    </w:pPr>
    <w:rPr>
      <w:lang w:eastAsia="bg-BG"/>
    </w:rPr>
  </w:style>
  <w:style w:type="character" w:styleId="a5">
    <w:name w:val="Strong"/>
    <w:basedOn w:val="a0"/>
    <w:uiPriority w:val="22"/>
    <w:qFormat/>
    <w:rsid w:val="0053699B"/>
    <w:rPr>
      <w:b/>
      <w:bCs/>
    </w:rPr>
  </w:style>
  <w:style w:type="character" w:styleId="a6">
    <w:name w:val="Hyperlink"/>
    <w:basedOn w:val="a0"/>
    <w:uiPriority w:val="99"/>
    <w:semiHidden/>
    <w:unhideWhenUsed/>
    <w:rsid w:val="0053699B"/>
    <w:rPr>
      <w:color w:val="0000FF"/>
      <w:u w:val="single"/>
    </w:rPr>
  </w:style>
  <w:style w:type="character" w:customStyle="1" w:styleId="normaltextrun">
    <w:name w:val="normaltextrun"/>
    <w:basedOn w:val="a0"/>
    <w:rsid w:val="0053699B"/>
  </w:style>
  <w:style w:type="character" w:customStyle="1" w:styleId="eop">
    <w:name w:val="eop"/>
    <w:basedOn w:val="a0"/>
    <w:rsid w:val="0053699B"/>
  </w:style>
  <w:style w:type="paragraph" w:customStyle="1" w:styleId="paragraph">
    <w:name w:val="paragraph"/>
    <w:basedOn w:val="a"/>
    <w:rsid w:val="0053699B"/>
    <w:pPr>
      <w:spacing w:before="100" w:beforeAutospacing="1" w:after="100" w:afterAutospacing="1"/>
    </w:pPr>
    <w:rPr>
      <w:lang w:eastAsia="bg-BG"/>
    </w:rPr>
  </w:style>
  <w:style w:type="character" w:customStyle="1" w:styleId="scxw259156785">
    <w:name w:val="scxw259156785"/>
    <w:basedOn w:val="a0"/>
    <w:rsid w:val="0053699B"/>
  </w:style>
  <w:style w:type="paragraph" w:customStyle="1" w:styleId="xmsolistparagraph">
    <w:name w:val="x_msolistparagraph"/>
    <w:basedOn w:val="a"/>
    <w:rsid w:val="0053699B"/>
    <w:pPr>
      <w:ind w:left="720"/>
    </w:pPr>
    <w:rPr>
      <w:rFonts w:ascii="Calibri" w:eastAsiaTheme="minorHAnsi" w:hAnsi="Calibri" w:cs="Calibri"/>
      <w:sz w:val="22"/>
      <w:szCs w:val="2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4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5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6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9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63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7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4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6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1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43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7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7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2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8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7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9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7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2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2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4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1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6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4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1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75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7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4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1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14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7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7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5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1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6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7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7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9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0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7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3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73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8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5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1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8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9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2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5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orms.office.com/e/veKgX63Eny" TargetMode="External"/></Relationships>
</file>

<file path=word/theme/theme1.xml><?xml version="1.0" encoding="utf-8"?>
<a:theme xmlns:a="http://schemas.openxmlformats.org/drawingml/2006/main" name="Office Them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6" ma:contentTypeDescription="Create a new document." ma:contentTypeScope="" ma:versionID="06a29542b25a1108d2a69d6f1e2539df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7e79ef25ec7cdc9609cd743ce23573e4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1a7eb9e-c2af-460d-a6ab-e8a643adf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dbae50-59ed-450c-be76-93fd4663b4e0}" ma:internalName="TaxCatchAll" ma:showField="CatchAllData" ma:web="7794e2c2-b85b-4b90-8334-214de982d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94e2c2-b85b-4b90-8334-214de982d806" xsi:nil="true"/>
    <lcf76f155ced4ddcb4097134ff3c332f xmlns="b6cad976-9dad-4686-8bfc-878e3a0272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EBF30E-E18B-4ACC-B320-4F7C920A0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ad976-9dad-4686-8bfc-878e3a027295"/>
    <ds:schemaRef ds:uri="7794e2c2-b85b-4b90-8334-214de982d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C7D852-2DA4-4627-BA71-D5E376D03389}">
  <ds:schemaRefs>
    <ds:schemaRef ds:uri="http://schemas.microsoft.com/office/2006/metadata/properties"/>
    <ds:schemaRef ds:uri="http://schemas.microsoft.com/office/infopath/2007/PartnerControls"/>
    <ds:schemaRef ds:uri="7794e2c2-b85b-4b90-8334-214de982d806"/>
    <ds:schemaRef ds:uri="b6cad976-9dad-4686-8bfc-878e3a027295"/>
  </ds:schemaRefs>
</ds:datastoreItem>
</file>

<file path=customXml/itemProps3.xml><?xml version="1.0" encoding="utf-8"?>
<ds:datastoreItem xmlns:ds="http://schemas.openxmlformats.org/officeDocument/2006/customXml" ds:itemID="{7A235ECD-13C4-4272-8627-574DAFF404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Tosunova</dc:creator>
  <cp:keywords/>
  <dc:description/>
  <cp:lastModifiedBy>Gabriela Tosunova</cp:lastModifiedBy>
  <cp:revision>10</cp:revision>
  <dcterms:created xsi:type="dcterms:W3CDTF">2023-06-12T11:00:00Z</dcterms:created>
  <dcterms:modified xsi:type="dcterms:W3CDTF">2023-06-13T13:11:00Z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  <property fmtid="{D5CDD505-2E9C-101B-9397-08002B2CF9AE}" pid="3" name="MediaServiceImageTags">
    <vt:lpwstr/>
  </property>
</Properties>
</file>