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7972" w:rsidP="00EC1825" w:rsidRDefault="00427972" w14:paraId="49694FBE" w14:textId="77777777">
      <w:pPr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</w:p>
    <w:p w:rsidRPr="00A60B30" w:rsidR="00730B6C" w:rsidP="00CD0DE5" w:rsidRDefault="00730B6C" w14:paraId="6825069C" w14:textId="77777777">
      <w:pPr>
        <w:jc w:val="center"/>
        <w:rPr>
          <w:rFonts w:ascii="Times New Roman" w:hAnsi="Times New Roman" w:eastAsia="Times New Roman" w:cs="Times New Roman"/>
          <w:b/>
          <w:sz w:val="32"/>
          <w:szCs w:val="24"/>
          <w:lang w:eastAsia="bg-BG"/>
        </w:rPr>
      </w:pPr>
      <w:r w:rsidRPr="00A60B30">
        <w:rPr>
          <w:rFonts w:ascii="Times New Roman" w:hAnsi="Times New Roman" w:eastAsia="Times New Roman" w:cs="Times New Roman"/>
          <w:b/>
          <w:sz w:val="32"/>
          <w:szCs w:val="24"/>
          <w:lang w:eastAsia="bg-BG"/>
        </w:rPr>
        <w:t>ПОКАНА</w:t>
      </w:r>
    </w:p>
    <w:p w:rsidRPr="0061274C" w:rsidR="00730B6C" w:rsidP="0061274C" w:rsidRDefault="00730B6C" w14:paraId="6FDD734C" w14:textId="0033FD34">
      <w:pPr>
        <w:jc w:val="center"/>
        <w:rPr>
          <w:rFonts w:ascii="Times New Roman" w:hAnsi="Times New Roman" w:eastAsia="Times New Roman" w:cs="Times New Roman"/>
          <w:b/>
          <w:sz w:val="32"/>
          <w:szCs w:val="24"/>
          <w:lang w:eastAsia="bg-BG"/>
        </w:rPr>
      </w:pPr>
      <w:r w:rsidRPr="00A60B30">
        <w:rPr>
          <w:rFonts w:ascii="Times New Roman" w:hAnsi="Times New Roman" w:eastAsia="Times New Roman" w:cs="Times New Roman"/>
          <w:b/>
          <w:sz w:val="32"/>
          <w:szCs w:val="24"/>
          <w:lang w:eastAsia="bg-BG"/>
        </w:rPr>
        <w:t>За съвместно организиране на регионални събития</w:t>
      </w:r>
    </w:p>
    <w:p w:rsidR="00EC1825" w:rsidP="00EC1825" w:rsidRDefault="00EC1825" w14:paraId="1D9D2306" w14:textId="77777777">
      <w:pP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</w:p>
    <w:p w:rsidR="00730B6C" w:rsidP="5D1CAE1D" w:rsidRDefault="5D1CAE1D" w14:paraId="30554CC3" w14:textId="3EDD5748">
      <w:p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5D1CAE1D">
        <w:rPr>
          <w:rFonts w:ascii="Times New Roman" w:hAnsi="Times New Roman" w:eastAsia="Times New Roman" w:cs="Times New Roman"/>
          <w:sz w:val="24"/>
          <w:szCs w:val="24"/>
          <w:lang w:eastAsia="bg-BG"/>
        </w:rPr>
        <w:t>Мрежата за ранно детско развитие в ромска</w:t>
      </w:r>
      <w:r w:rsidR="00E87D0C">
        <w:rPr>
          <w:rFonts w:ascii="Times New Roman" w:hAnsi="Times New Roman" w:eastAsia="Times New Roman" w:cs="Times New Roman"/>
          <w:sz w:val="24"/>
          <w:szCs w:val="24"/>
          <w:lang w:eastAsia="bg-BG"/>
        </w:rPr>
        <w:t>та</w:t>
      </w:r>
      <w:r w:rsidRPr="5D1CAE1D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общност в България (</w:t>
      </w:r>
      <w:r w:rsidR="00195702">
        <w:rPr>
          <w:rFonts w:ascii="Times New Roman" w:hAnsi="Times New Roman" w:cs="Times New Roman"/>
          <w:bCs/>
          <w:sz w:val="24"/>
          <w:szCs w:val="24"/>
        </w:rPr>
        <w:t xml:space="preserve">РЕЙН </w:t>
      </w:r>
      <w:r w:rsidRPr="5D1CAE1D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България, координирана от фондация „Тръст за социална алтернатива“ – ТСА) кани институционалните си членове си да изразят интерес за </w:t>
      </w:r>
      <w:r w:rsidRPr="5D1CAE1D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bg-BG"/>
        </w:rPr>
        <w:t>организиране на съвместно полудневно събитие</w:t>
      </w:r>
      <w:r w:rsidRPr="5D1CAE1D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с регионален характер, </w:t>
      </w:r>
      <w:r w:rsidRPr="5D1CAE1D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bg-BG"/>
        </w:rPr>
        <w:t>насочено към специалисти</w:t>
      </w:r>
      <w:r w:rsidRPr="5D1CAE1D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, работещи с </w:t>
      </w:r>
      <w:r w:rsidRPr="5D1CAE1D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bg-BG"/>
        </w:rPr>
        <w:t>деца на възраст 2-</w:t>
      </w:r>
      <w:r w:rsidR="00EB5B26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val="en-US" w:eastAsia="bg-BG"/>
        </w:rPr>
        <w:t>7</w:t>
      </w:r>
      <w:r w:rsidR="00F1230C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bg-BG"/>
        </w:rPr>
        <w:t xml:space="preserve"> години</w:t>
      </w:r>
      <w:r w:rsidR="00F25F20"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  <w:lang w:eastAsia="bg-BG"/>
        </w:rPr>
        <w:t xml:space="preserve"> от уязвими общности</w:t>
      </w:r>
      <w:r w:rsidRPr="5D1CAE1D">
        <w:rPr>
          <w:rFonts w:ascii="Times New Roman" w:hAnsi="Times New Roman" w:eastAsia="Times New Roman" w:cs="Times New Roman"/>
          <w:sz w:val="24"/>
          <w:szCs w:val="24"/>
          <w:lang w:eastAsia="bg-BG"/>
        </w:rPr>
        <w:t>. Регионалните събития могат да имат здравен и/или образователен фокус.</w:t>
      </w:r>
    </w:p>
    <w:p w:rsidR="0012000F" w:rsidP="00730B6C" w:rsidRDefault="309F7938" w14:paraId="7FCED791" w14:textId="2CC80B19">
      <w:p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44AECB5C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На тези събития </w:t>
      </w:r>
      <w:r w:rsidRPr="44AECB5C" w:rsidR="5DD60A7C">
        <w:rPr>
          <w:rFonts w:ascii="Times New Roman" w:hAnsi="Times New Roman" w:cs="Times New Roman"/>
          <w:sz w:val="24"/>
          <w:szCs w:val="24"/>
        </w:rPr>
        <w:t xml:space="preserve">РЕЙН </w:t>
      </w:r>
      <w:r w:rsidRPr="44AECB5C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България ще представи публикации или програми на ТСА в рамките на 15 до 60 минути, в зависимост от идеите на организатора за останалата част от събитието. </w:t>
      </w:r>
      <w:r w:rsidRPr="44AECB5C" w:rsidR="1E45C768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Организаторът може да развие </w:t>
      </w:r>
      <w:r w:rsidRPr="44AECB5C" w:rsidR="6585B459">
        <w:rPr>
          <w:rFonts w:ascii="Times New Roman" w:hAnsi="Times New Roman" w:eastAsia="Times New Roman" w:cs="Times New Roman"/>
          <w:sz w:val="24"/>
          <w:szCs w:val="24"/>
          <w:lang w:eastAsia="bg-BG"/>
        </w:rPr>
        <w:t>следните теми по време на реги</w:t>
      </w:r>
      <w:r w:rsidRPr="44AECB5C" w:rsidR="68E1CAB2">
        <w:rPr>
          <w:rFonts w:ascii="Times New Roman" w:hAnsi="Times New Roman" w:eastAsia="Times New Roman" w:cs="Times New Roman"/>
          <w:sz w:val="24"/>
          <w:szCs w:val="24"/>
          <w:lang w:eastAsia="bg-BG"/>
        </w:rPr>
        <w:t>о</w:t>
      </w:r>
      <w:r w:rsidRPr="44AECB5C" w:rsidR="6585B459">
        <w:rPr>
          <w:rFonts w:ascii="Times New Roman" w:hAnsi="Times New Roman" w:eastAsia="Times New Roman" w:cs="Times New Roman"/>
          <w:sz w:val="24"/>
          <w:szCs w:val="24"/>
          <w:lang w:eastAsia="bg-BG"/>
        </w:rPr>
        <w:t>н</w:t>
      </w:r>
      <w:r w:rsidRPr="44AECB5C" w:rsidR="68E1CAB2">
        <w:rPr>
          <w:rFonts w:ascii="Times New Roman" w:hAnsi="Times New Roman" w:eastAsia="Times New Roman" w:cs="Times New Roman"/>
          <w:sz w:val="24"/>
          <w:szCs w:val="24"/>
          <w:lang w:eastAsia="bg-BG"/>
        </w:rPr>
        <w:t>а</w:t>
      </w:r>
      <w:r w:rsidRPr="44AECB5C" w:rsidR="6585B459">
        <w:rPr>
          <w:rFonts w:ascii="Times New Roman" w:hAnsi="Times New Roman" w:eastAsia="Times New Roman" w:cs="Times New Roman"/>
          <w:sz w:val="24"/>
          <w:szCs w:val="24"/>
          <w:lang w:eastAsia="bg-BG"/>
        </w:rPr>
        <w:t>лното събитие:</w:t>
      </w:r>
    </w:p>
    <w:p w:rsidRPr="009A678D" w:rsidR="009A678D" w:rsidP="0012000F" w:rsidRDefault="0012000F" w14:paraId="17D76B8E" w14:textId="33FB67A3">
      <w:pPr>
        <w:pStyle w:val="ListParagraph"/>
        <w:numPr>
          <w:ilvl w:val="0"/>
          <w:numId w:val="31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Представяне на </w:t>
      </w:r>
      <w:r w:rsidRPr="0012000F" w:rsidR="00653F3F">
        <w:rPr>
          <w:rFonts w:ascii="Times New Roman" w:hAnsi="Times New Roman" w:eastAsia="Times New Roman" w:cs="Times New Roman"/>
          <w:sz w:val="24"/>
          <w:szCs w:val="24"/>
          <w:lang w:eastAsia="bg-BG"/>
        </w:rPr>
        <w:t>добри практики от региона,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които</w:t>
      </w:r>
      <w:r w:rsidR="00031C45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подкрепят </w:t>
      </w:r>
      <w:r w:rsidR="009A678D">
        <w:rPr>
          <w:rFonts w:ascii="Times New Roman" w:hAnsi="Times New Roman" w:eastAsia="Times New Roman" w:cs="Times New Roman"/>
          <w:sz w:val="24"/>
          <w:szCs w:val="24"/>
          <w:lang w:eastAsia="bg-BG"/>
        </w:rPr>
        <w:t>теоретичното съдържание на преведените публикации от ТС</w:t>
      </w:r>
      <w:r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>А</w:t>
      </w:r>
      <w:r w:rsidR="009A678D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;</w:t>
      </w:r>
    </w:p>
    <w:p w:rsidRPr="00A04B37" w:rsidR="00B52C06" w:rsidP="4E6E4662" w:rsidRDefault="4E6E4662" w14:paraId="616A5AB5" w14:textId="1FB7AE01">
      <w:pPr>
        <w:pStyle w:val="ListParagraph"/>
        <w:numPr>
          <w:ilvl w:val="0"/>
          <w:numId w:val="31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proofErr w:type="spellStart"/>
      <w:r w:rsidRPr="00A04B37">
        <w:rPr>
          <w:rFonts w:ascii="Times New Roman" w:hAnsi="Times New Roman" w:eastAsia="Times New Roman" w:cs="Times New Roman"/>
          <w:sz w:val="24"/>
          <w:szCs w:val="24"/>
          <w:lang w:eastAsia="bg-BG"/>
        </w:rPr>
        <w:t>Фасилитиране</w:t>
      </w:r>
      <w:proofErr w:type="spellEnd"/>
      <w:r w:rsidRPr="00A04B3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на дискусия по конкретни здравни или образователни теми, засягащи развитието на децата в ранна възраст</w:t>
      </w:r>
      <w:r w:rsidRPr="00A04B37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;</w:t>
      </w:r>
    </w:p>
    <w:p w:rsidRPr="00A04B37" w:rsidR="00B92FA0" w:rsidP="4E6E4662" w:rsidRDefault="4E6E4662" w14:paraId="2A66256B" w14:textId="6104F69A">
      <w:pPr>
        <w:pStyle w:val="ListParagraph"/>
        <w:numPr>
          <w:ilvl w:val="0"/>
          <w:numId w:val="31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A04B37">
        <w:rPr>
          <w:rFonts w:ascii="Times New Roman" w:hAnsi="Times New Roman" w:eastAsia="Times New Roman" w:cs="Times New Roman"/>
          <w:sz w:val="24"/>
          <w:szCs w:val="24"/>
          <w:lang w:eastAsia="bg-BG"/>
        </w:rPr>
        <w:t>Покана на успешни ролеви модели от ромската общност, които да споделят своите лични истории по време на събитието;</w:t>
      </w:r>
    </w:p>
    <w:p w:rsidRPr="00A04B37" w:rsidR="00253B0A" w:rsidP="00943C56" w:rsidRDefault="00031C45" w14:paraId="7804F645" w14:textId="6445A9A9">
      <w:pPr>
        <w:pStyle w:val="ListParagraph"/>
        <w:numPr>
          <w:ilvl w:val="0"/>
          <w:numId w:val="31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A04B37">
        <w:rPr>
          <w:rFonts w:ascii="Times New Roman" w:hAnsi="Times New Roman" w:eastAsia="Times New Roman" w:cs="Times New Roman"/>
          <w:sz w:val="24"/>
          <w:szCs w:val="24"/>
          <w:lang w:eastAsia="bg-BG"/>
        </w:rPr>
        <w:t>П</w:t>
      </w:r>
      <w:r w:rsidRPr="00A04B37" w:rsidR="00653F3F">
        <w:rPr>
          <w:rFonts w:ascii="Times New Roman" w:hAnsi="Times New Roman" w:eastAsia="Times New Roman" w:cs="Times New Roman"/>
          <w:sz w:val="24"/>
          <w:szCs w:val="24"/>
          <w:lang w:eastAsia="bg-BG"/>
        </w:rPr>
        <w:t>редставяне на направени анализ</w:t>
      </w:r>
      <w:r w:rsidRPr="00A04B37" w:rsidR="00253B0A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 и изследвания, които надграждат съветите от </w:t>
      </w:r>
      <w:r w:rsidRPr="00A04B37" w:rsidR="00B92FA0">
        <w:rPr>
          <w:rFonts w:ascii="Times New Roman" w:hAnsi="Times New Roman" w:eastAsia="Times New Roman" w:cs="Times New Roman"/>
          <w:sz w:val="24"/>
          <w:szCs w:val="24"/>
          <w:lang w:eastAsia="bg-BG"/>
        </w:rPr>
        <w:t>публикациите на ТСА</w:t>
      </w:r>
      <w:r w:rsidRPr="00A04B37" w:rsidR="00B92FA0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>;</w:t>
      </w:r>
    </w:p>
    <w:p w:rsidRPr="00253B0A" w:rsidR="007F1889" w:rsidP="00253B0A" w:rsidRDefault="34101E2A" w14:paraId="7CC1609E" w14:textId="19F17872">
      <w:p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44AECB5C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С избраните кандидати ще бъде сключен договор за </w:t>
      </w:r>
      <w:r w:rsidRPr="44AECB5C" w:rsidR="2CC7EAB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дарение </w:t>
      </w:r>
      <w:r w:rsidRPr="44AECB5C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на стойност </w:t>
      </w:r>
      <w:r w:rsidRPr="44AECB5C" w:rsidR="64913158">
        <w:rPr>
          <w:rFonts w:ascii="Times New Roman" w:hAnsi="Times New Roman" w:eastAsia="Times New Roman" w:cs="Times New Roman"/>
          <w:sz w:val="24"/>
          <w:szCs w:val="24"/>
          <w:lang w:eastAsia="bg-BG"/>
        </w:rPr>
        <w:t>9</w:t>
      </w:r>
      <w:r w:rsidRPr="44AECB5C" w:rsidR="0B3FE1DE">
        <w:rPr>
          <w:rFonts w:ascii="Times New Roman" w:hAnsi="Times New Roman" w:eastAsia="Times New Roman" w:cs="Times New Roman"/>
          <w:sz w:val="24"/>
          <w:szCs w:val="24"/>
          <w:lang w:eastAsia="bg-BG"/>
        </w:rPr>
        <w:t>5</w:t>
      </w:r>
      <w:r w:rsidRPr="44AECB5C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0 лева </w:t>
      </w:r>
      <w:r w:rsidRPr="44AECB5C" w:rsidR="39996493">
        <w:rPr>
          <w:rFonts w:ascii="Times New Roman" w:hAnsi="Times New Roman" w:eastAsia="Times New Roman" w:cs="Times New Roman"/>
          <w:sz w:val="24"/>
          <w:szCs w:val="24"/>
          <w:lang w:eastAsia="bg-BG"/>
        </w:rPr>
        <w:t>под условие</w:t>
      </w:r>
      <w:r w:rsidRPr="44AECB5C" w:rsidR="5DDF40BD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да се отчет</w:t>
      </w:r>
      <w:r w:rsidRPr="44AECB5C" w:rsidR="45A3D7DE">
        <w:rPr>
          <w:rFonts w:ascii="Times New Roman" w:hAnsi="Times New Roman" w:eastAsia="Times New Roman" w:cs="Times New Roman"/>
          <w:sz w:val="24"/>
          <w:szCs w:val="24"/>
          <w:lang w:eastAsia="bg-BG"/>
        </w:rPr>
        <w:t>е събитието чрез технически отчет (</w:t>
      </w:r>
      <w:r w:rsidRPr="44AECB5C" w:rsidR="15F01FD3">
        <w:rPr>
          <w:rFonts w:ascii="Times New Roman" w:hAnsi="Times New Roman" w:eastAsia="Times New Roman" w:cs="Times New Roman"/>
          <w:sz w:val="24"/>
          <w:szCs w:val="24"/>
          <w:lang w:eastAsia="bg-BG"/>
        </w:rPr>
        <w:t>описан по-долу)</w:t>
      </w:r>
      <w:r w:rsidRPr="44AECB5C" w:rsidR="1619CEAB">
        <w:rPr>
          <w:rFonts w:ascii="Times New Roman" w:hAnsi="Times New Roman" w:eastAsia="Times New Roman" w:cs="Times New Roman"/>
          <w:sz w:val="24"/>
          <w:szCs w:val="24"/>
          <w:lang w:eastAsia="bg-BG"/>
        </w:rPr>
        <w:t>.</w:t>
      </w:r>
    </w:p>
    <w:p w:rsidRPr="00A43647" w:rsidR="00653F3F" w:rsidP="7F32F067" w:rsidRDefault="00A04B37" w14:paraId="21A48330" w14:textId="502DF68F">
      <w:pPr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</w:pPr>
      <w:r w:rsidRPr="7F32F067" w:rsidR="00A04B3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ТСА възнамерява да подкрепи до 6 (шест) регионални събития</w:t>
      </w:r>
      <w:r w:rsidRPr="7F32F067" w:rsidR="0054376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 xml:space="preserve">. </w:t>
      </w:r>
      <w:r w:rsidRPr="7F32F067" w:rsidR="00A04B3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Датите на събитията се договарят индивидуално спрямо възможностите на екипа на ТСА да присъства</w:t>
      </w:r>
      <w:r w:rsidRPr="7F32F067" w:rsidR="007F1889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.</w:t>
      </w:r>
      <w:r w:rsidRPr="7F32F067" w:rsidR="00A04B37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 xml:space="preserve"> </w:t>
      </w:r>
      <w:r w:rsidRPr="7F32F067" w:rsidR="009F08F3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Краен срок за провеждане на събитията: 3</w:t>
      </w:r>
      <w:r w:rsidRPr="7F32F067" w:rsidR="24DB9F61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0</w:t>
      </w:r>
      <w:r w:rsidRPr="7F32F067" w:rsidR="009F08F3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 xml:space="preserve"> </w:t>
      </w:r>
      <w:r w:rsidRPr="7F32F067" w:rsidR="719504E9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 xml:space="preserve">юни </w:t>
      </w:r>
      <w:r w:rsidRPr="7F32F067" w:rsidR="009F08F3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202</w:t>
      </w:r>
      <w:r w:rsidRPr="7F32F067" w:rsidR="002321DE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3</w:t>
      </w:r>
      <w:r w:rsidRPr="7F32F067" w:rsidR="009F08F3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 xml:space="preserve"> г.</w:t>
      </w:r>
    </w:p>
    <w:p w:rsidRPr="00A60B30" w:rsidR="002C1AB4" w:rsidP="02931717" w:rsidRDefault="00A60B30" w14:paraId="3F499098" w14:textId="423A5C22">
      <w:pPr>
        <w:jc w:val="both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</w:pPr>
      <w:r w:rsidRPr="049DFA1B" w:rsidR="00A60B3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 xml:space="preserve">Допустими кандидати са </w:t>
      </w:r>
      <w:r w:rsidRPr="049DFA1B" w:rsidR="00EB6A01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всички</w:t>
      </w:r>
      <w:r w:rsidRPr="049DFA1B" w:rsidR="00A60B3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 xml:space="preserve"> институционални членове на РЕЙН България</w:t>
      </w:r>
      <w:r w:rsidRPr="049DFA1B" w:rsidR="001A5BCC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, които имат собствени ЕИК и банкова сметка</w:t>
      </w:r>
      <w:r w:rsidRPr="049DFA1B" w:rsidR="00A60B30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  <w:lang w:eastAsia="bg-BG"/>
        </w:rPr>
        <w:t>.</w:t>
      </w:r>
    </w:p>
    <w:p w:rsidR="0A340D3B" w:rsidP="049DFA1B" w:rsidRDefault="0A340D3B" w14:paraId="6CFFE63E" w14:textId="79CBA4A8">
      <w:pPr>
        <w:spacing w:after="160" w:line="259" w:lineRule="auto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bg-BG"/>
        </w:rPr>
      </w:pPr>
      <w:r w:rsidRPr="049DFA1B" w:rsidR="0A340D3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bg-BG"/>
        </w:rPr>
        <w:t>Организаторите покриват транспортните разходи на всички участници в събитието.</w:t>
      </w:r>
    </w:p>
    <w:p w:rsidR="009912A1" w:rsidP="00A60B30" w:rsidRDefault="00914308" w14:paraId="043CEDFD" w14:textId="77777777">
      <w:pPr>
        <w:spacing w:before="480"/>
        <w:rPr>
          <w:rFonts w:ascii="Times New Roman" w:hAnsi="Times New Roman" w:eastAsia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Примерни</w:t>
      </w:r>
      <w:r w:rsidR="005C7B05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 xml:space="preserve"> ц</w:t>
      </w:r>
      <w:proofErr w:type="spellStart"/>
      <w:r w:rsidRPr="004C7571" w:rsidR="009912A1">
        <w:rPr>
          <w:rFonts w:ascii="Times New Roman" w:hAnsi="Times New Roman" w:eastAsia="Times New Roman" w:cs="Times New Roman"/>
          <w:b/>
          <w:sz w:val="24"/>
          <w:szCs w:val="24"/>
          <w:lang w:val="en-US" w:eastAsia="bg-BG"/>
        </w:rPr>
        <w:t>ели</w:t>
      </w:r>
      <w:proofErr w:type="spellEnd"/>
      <w:r w:rsidRPr="004C7571" w:rsidR="009912A1">
        <w:rPr>
          <w:rFonts w:ascii="Times New Roman" w:hAnsi="Times New Roman" w:eastAsia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4C7571" w:rsidR="009912A1">
        <w:rPr>
          <w:rFonts w:ascii="Times New Roman" w:hAnsi="Times New Roman" w:eastAsia="Times New Roman" w:cs="Times New Roman"/>
          <w:b/>
          <w:sz w:val="24"/>
          <w:szCs w:val="24"/>
          <w:lang w:val="en-US" w:eastAsia="bg-BG"/>
        </w:rPr>
        <w:t>на</w:t>
      </w:r>
      <w:proofErr w:type="spellEnd"/>
      <w:r w:rsidRPr="004C7571" w:rsidR="009912A1">
        <w:rPr>
          <w:rFonts w:ascii="Times New Roman" w:hAnsi="Times New Roman" w:eastAsia="Times New Roman" w:cs="Times New Roman"/>
          <w:b/>
          <w:sz w:val="24"/>
          <w:szCs w:val="24"/>
          <w:lang w:val="en-US" w:eastAsia="bg-BG"/>
        </w:rPr>
        <w:t xml:space="preserve"> </w:t>
      </w:r>
      <w:r w:rsidR="005C7B05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събитията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 xml:space="preserve"> (определят се от организаторите)</w:t>
      </w:r>
    </w:p>
    <w:p w:rsidRPr="00914308" w:rsidR="00914308" w:rsidP="00540E54" w:rsidRDefault="00914308" w14:paraId="238FEF23" w14:textId="3F46373D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</w:pPr>
      <w:r w:rsidRPr="00914308">
        <w:rPr>
          <w:rFonts w:ascii="Times New Roman" w:hAnsi="Times New Roman" w:eastAsia="Times New Roman" w:cs="Times New Roman"/>
          <w:sz w:val="24"/>
          <w:szCs w:val="24"/>
          <w:lang w:eastAsia="bg-BG"/>
        </w:rPr>
        <w:t>Д</w:t>
      </w:r>
      <w:r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>искусия</w:t>
      </w:r>
      <w:r w:rsidRPr="00914308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 изграждане на споделено виждане за </w:t>
      </w:r>
      <w:r w:rsidRPr="00914308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ефекта на общински, областни или национални </w:t>
      </w:r>
      <w:r w:rsidR="00EC16DC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здравни и образователни </w:t>
      </w:r>
      <w:r w:rsidRPr="00914308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политики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върху деца на възраст 2-</w:t>
      </w:r>
      <w:r w:rsidR="00EB6A01">
        <w:rPr>
          <w:rFonts w:ascii="Times New Roman" w:hAnsi="Times New Roman" w:eastAsia="Times New Roman" w:cs="Times New Roman"/>
          <w:sz w:val="24"/>
          <w:szCs w:val="24"/>
          <w:lang w:eastAsia="bg-BG"/>
        </w:rPr>
        <w:t>7</w:t>
      </w:r>
      <w:r w:rsidR="003D73AF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от уязвими общности</w:t>
      </w:r>
    </w:p>
    <w:p w:rsidRPr="005C7B05" w:rsidR="008B337B" w:rsidP="008B337B" w:rsidRDefault="00540E54" w14:paraId="63D5D094" w14:textId="68ED919B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Представяне на успешни </w:t>
      </w:r>
      <w:r w:rsidR="00A7320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здравни и педагогически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практики</w:t>
      </w:r>
      <w:r w:rsidR="00190263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="005C7B05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за работа с деца </w:t>
      </w:r>
      <w:r w:rsidR="00914308">
        <w:rPr>
          <w:rFonts w:ascii="Times New Roman" w:hAnsi="Times New Roman" w:eastAsia="Times New Roman" w:cs="Times New Roman"/>
          <w:sz w:val="24"/>
          <w:szCs w:val="24"/>
          <w:lang w:eastAsia="bg-BG"/>
        </w:rPr>
        <w:t>на възраст 2-</w:t>
      </w:r>
      <w:r w:rsidR="00C62E8C">
        <w:rPr>
          <w:rFonts w:ascii="Times New Roman" w:hAnsi="Times New Roman" w:eastAsia="Times New Roman" w:cs="Times New Roman"/>
          <w:sz w:val="24"/>
          <w:szCs w:val="24"/>
          <w:lang w:eastAsia="bg-BG"/>
        </w:rPr>
        <w:t>7</w:t>
      </w:r>
      <w:r w:rsidRPr="0007650B" w:rsidR="0007650B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="0007650B">
        <w:rPr>
          <w:rFonts w:ascii="Times New Roman" w:hAnsi="Times New Roman" w:eastAsia="Times New Roman" w:cs="Times New Roman"/>
          <w:sz w:val="24"/>
          <w:szCs w:val="24"/>
          <w:lang w:eastAsia="bg-BG"/>
        </w:rPr>
        <w:t>от уязвими общности</w:t>
      </w:r>
    </w:p>
    <w:p w:rsidRPr="00A43647" w:rsidR="008B337B" w:rsidP="00453D2C" w:rsidRDefault="00914308" w14:paraId="1CAFA6D1" w14:textId="38D7CE87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>Популяризиране</w:t>
      </w:r>
      <w:r w:rsidRPr="00A43647" w:rsidR="008B337B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на </w:t>
      </w:r>
      <w:r w:rsidRPr="00A43647"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важността на </w:t>
      </w:r>
      <w:r w:rsidRPr="00A43647" w:rsidR="008B337B">
        <w:rPr>
          <w:rFonts w:ascii="Times New Roman" w:hAnsi="Times New Roman" w:eastAsia="Times New Roman" w:cs="Times New Roman"/>
          <w:sz w:val="24"/>
          <w:szCs w:val="24"/>
          <w:lang w:eastAsia="bg-BG"/>
        </w:rPr>
        <w:t>ролеви</w:t>
      </w:r>
      <w:r w:rsidRPr="00A43647"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>те</w:t>
      </w:r>
      <w:r w:rsidRPr="00A43647" w:rsidR="008B337B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модели</w:t>
      </w:r>
      <w:r w:rsidRPr="00A43647" w:rsidR="005C7B05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Pr="00A43647"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>за децата</w:t>
      </w:r>
      <w:r w:rsidRPr="0007650B" w:rsidR="0007650B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="0007650B">
        <w:rPr>
          <w:rFonts w:ascii="Times New Roman" w:hAnsi="Times New Roman" w:eastAsia="Times New Roman" w:cs="Times New Roman"/>
          <w:sz w:val="24"/>
          <w:szCs w:val="24"/>
          <w:lang w:eastAsia="bg-BG"/>
        </w:rPr>
        <w:t>от уязвими общности</w:t>
      </w:r>
    </w:p>
    <w:p w:rsidRPr="00C52AE9" w:rsidR="00914308" w:rsidP="00453D2C" w:rsidRDefault="00914308" w14:paraId="199F6CBB" w14:textId="77777777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lastRenderedPageBreak/>
        <w:t>Обсъждане на идеи за сътрудничество на общинско или областно ниво с цел преодоляване на последиците от бедността върху деца в ранна възраст</w:t>
      </w:r>
    </w:p>
    <w:p w:rsidRPr="00A60B30" w:rsidR="005C7B05" w:rsidP="005C7B05" w:rsidRDefault="005C7B05" w14:paraId="141AFC61" w14:textId="7F6181C5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Припознаване на организаторите като пряко ангажирани и отговорни лица, представляващи </w:t>
      </w:r>
      <w:r w:rsidR="008728DA">
        <w:rPr>
          <w:rFonts w:ascii="Times New Roman" w:hAnsi="Times New Roman" w:cs="Times New Roman"/>
          <w:bCs/>
          <w:sz w:val="24"/>
          <w:szCs w:val="24"/>
        </w:rPr>
        <w:t xml:space="preserve">РЕЙН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България на местно ниво</w:t>
      </w:r>
    </w:p>
    <w:p w:rsidRPr="005C7B05" w:rsidR="005C7B05" w:rsidP="00A60B30" w:rsidRDefault="005C7B05" w14:paraId="6A50E2C9" w14:textId="77777777">
      <w:pPr>
        <w:spacing w:before="240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 w:rsidRPr="005C7B05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Задължителни цели на събитията</w:t>
      </w:r>
      <w:r w:rsidR="00914308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 xml:space="preserve"> (организаторите отговарят за изпълнението им)</w:t>
      </w:r>
    </w:p>
    <w:p w:rsidRPr="008B337B" w:rsidR="008B337B" w:rsidP="00453D2C" w:rsidRDefault="008B337B" w14:paraId="3C193926" w14:textId="45347B09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8B337B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Привличане на нови членове към </w:t>
      </w:r>
      <w:r w:rsidR="000D3D47">
        <w:rPr>
          <w:rFonts w:ascii="Times New Roman" w:hAnsi="Times New Roman" w:cs="Times New Roman"/>
          <w:bCs/>
          <w:sz w:val="24"/>
          <w:szCs w:val="24"/>
        </w:rPr>
        <w:t xml:space="preserve">РЕЙН </w:t>
      </w:r>
      <w:r w:rsidRPr="008B337B">
        <w:rPr>
          <w:rFonts w:ascii="Times New Roman" w:hAnsi="Times New Roman" w:eastAsia="Times New Roman" w:cs="Times New Roman"/>
          <w:sz w:val="24"/>
          <w:szCs w:val="24"/>
          <w:lang w:eastAsia="bg-BG"/>
        </w:rPr>
        <w:t>България</w:t>
      </w:r>
    </w:p>
    <w:p w:rsidR="005C7B05" w:rsidP="00A60B30" w:rsidRDefault="009912A1" w14:paraId="2EB23182" w14:textId="473406DD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Създаване на нови контакти и възможности за </w:t>
      </w:r>
      <w:r w:rsidR="00C52AE9">
        <w:rPr>
          <w:rFonts w:ascii="Times New Roman" w:hAnsi="Times New Roman" w:eastAsia="Times New Roman" w:cs="Times New Roman"/>
          <w:sz w:val="24"/>
          <w:szCs w:val="24"/>
          <w:lang w:eastAsia="bg-BG"/>
        </w:rPr>
        <w:t>планиране на нови проекти и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партньорства</w:t>
      </w:r>
    </w:p>
    <w:p w:rsidRPr="005C7B05" w:rsidR="00914308" w:rsidP="00A60B30" w:rsidRDefault="00914308" w14:paraId="052225BE" w14:textId="593C4E56">
      <w:pPr>
        <w:spacing w:before="240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 w:rsidRPr="005C7B05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Задължителни цели на събитията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 xml:space="preserve"> (</w:t>
      </w:r>
      <w:r w:rsidRPr="003C3637" w:rsidR="003C3637">
        <w:rPr>
          <w:rFonts w:ascii="Times New Roman" w:hAnsi="Times New Roman" w:eastAsia="Times New Roman" w:cs="Times New Roman"/>
          <w:b/>
          <w:sz w:val="24"/>
          <w:szCs w:val="24"/>
          <w:lang w:val="en-US" w:eastAsia="bg-BG"/>
        </w:rPr>
        <w:t xml:space="preserve">РЕЙН </w:t>
      </w:r>
      <w: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България отговаря за изпълнението им)</w:t>
      </w:r>
    </w:p>
    <w:p w:rsidRPr="00A60B30" w:rsidR="00E05733" w:rsidP="00E05733" w:rsidRDefault="00E05733" w14:paraId="0871A846" w14:textId="65A8290F">
      <w:pPr>
        <w:pStyle w:val="ListParagraph"/>
        <w:numPr>
          <w:ilvl w:val="0"/>
          <w:numId w:val="1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Повишаване на знанията на специалистите за проблемите, които </w:t>
      </w:r>
      <w:r w:rsidR="004519C2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касаят развитието и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живота на децата</w:t>
      </w:r>
      <w:r w:rsidRPr="00144EB5" w:rsidR="00144EB5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="00144EB5">
        <w:rPr>
          <w:rFonts w:ascii="Times New Roman" w:hAnsi="Times New Roman" w:eastAsia="Times New Roman" w:cs="Times New Roman"/>
          <w:sz w:val="24"/>
          <w:szCs w:val="24"/>
          <w:lang w:eastAsia="bg-BG"/>
        </w:rPr>
        <w:t>от уязвими общности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, и за конкретни подходи, с които специалистите могат да противодействат на тези негативни ефекти</w:t>
      </w:r>
    </w:p>
    <w:p w:rsidRPr="00A60B30" w:rsidR="00A60B30" w:rsidP="00A60B30" w:rsidRDefault="00A60B30" w14:paraId="6BF11DDD" w14:textId="77777777">
      <w:pPr>
        <w:spacing w:before="240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 w:rsidRPr="00A60B30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Целева публика</w:t>
      </w:r>
    </w:p>
    <w:p w:rsidR="00E24AA9" w:rsidP="00A60B30" w:rsidRDefault="00A60B30" w14:paraId="1C1387DF" w14:textId="4C382ECD">
      <w:p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За всяко събитие: 2</w:t>
      </w:r>
      <w:r w:rsidR="000E36F1">
        <w:rPr>
          <w:rFonts w:ascii="Times New Roman" w:hAnsi="Times New Roman" w:eastAsia="Times New Roman" w:cs="Times New Roman"/>
          <w:sz w:val="24"/>
          <w:szCs w:val="24"/>
          <w:lang w:eastAsia="bg-BG"/>
        </w:rPr>
        <w:t>5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-</w:t>
      </w:r>
      <w:r w:rsidR="00155784">
        <w:rPr>
          <w:rFonts w:ascii="Times New Roman" w:hAnsi="Times New Roman" w:eastAsia="Times New Roman" w:cs="Times New Roman"/>
          <w:sz w:val="24"/>
          <w:szCs w:val="24"/>
          <w:lang w:eastAsia="bg-BG"/>
        </w:rPr>
        <w:t>3</w:t>
      </w:r>
      <w:r w:rsidR="00686FD6">
        <w:rPr>
          <w:rFonts w:ascii="Times New Roman" w:hAnsi="Times New Roman" w:eastAsia="Times New Roman" w:cs="Times New Roman"/>
          <w:sz w:val="24"/>
          <w:szCs w:val="24"/>
          <w:lang w:eastAsia="bg-BG"/>
        </w:rPr>
        <w:t>0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>участници.</w:t>
      </w:r>
    </w:p>
    <w:p w:rsidR="00E24AA9" w:rsidP="00E24AA9" w:rsidRDefault="00A35132" w14:paraId="34502EBC" w14:textId="0F8E5866">
      <w:pPr>
        <w:pStyle w:val="ListParagraph"/>
        <w:numPr>
          <w:ilvl w:val="0"/>
          <w:numId w:val="29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Здравни и п</w:t>
      </w:r>
      <w:r w:rsidRPr="00E24AA9" w:rsidR="00A60B30">
        <w:rPr>
          <w:rFonts w:ascii="Times New Roman" w:hAnsi="Times New Roman" w:eastAsia="Times New Roman" w:cs="Times New Roman"/>
          <w:sz w:val="24"/>
          <w:szCs w:val="24"/>
          <w:lang w:eastAsia="bg-BG"/>
        </w:rPr>
        <w:t>едагогически</w:t>
      </w:r>
      <w:r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Pr="00E24AA9" w:rsidR="00A60B30">
        <w:rPr>
          <w:rFonts w:ascii="Times New Roman" w:hAnsi="Times New Roman" w:eastAsia="Times New Roman" w:cs="Times New Roman"/>
          <w:sz w:val="24"/>
          <w:szCs w:val="24"/>
          <w:lang w:eastAsia="bg-BG"/>
        </w:rPr>
        <w:t>специалисти, работещи с деца на възраст 2-</w:t>
      </w:r>
      <w:r w:rsidR="00686FD6">
        <w:rPr>
          <w:rFonts w:ascii="Times New Roman" w:hAnsi="Times New Roman" w:eastAsia="Times New Roman" w:cs="Times New Roman"/>
          <w:sz w:val="24"/>
          <w:szCs w:val="24"/>
          <w:lang w:eastAsia="bg-BG"/>
        </w:rPr>
        <w:t>7</w:t>
      </w:r>
      <w:r w:rsidRPr="00E24AA9" w:rsidR="00A60B30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от </w:t>
      </w:r>
      <w:r w:rsidRPr="00E24AA9" w:rsidR="00A60B30">
        <w:rPr>
          <w:rFonts w:ascii="Times New Roman" w:hAnsi="Times New Roman" w:eastAsia="Times New Roman" w:cs="Times New Roman"/>
          <w:sz w:val="24"/>
          <w:szCs w:val="24"/>
          <w:lang w:eastAsia="bg-BG"/>
        </w:rPr>
        <w:t>уязвими общности</w:t>
      </w:r>
    </w:p>
    <w:p w:rsidR="00E24AA9" w:rsidP="00E24AA9" w:rsidRDefault="00E24AA9" w14:paraId="031DA909" w14:textId="104104A9">
      <w:pPr>
        <w:pStyle w:val="ListParagraph"/>
        <w:numPr>
          <w:ilvl w:val="0"/>
          <w:numId w:val="29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П</w:t>
      </w:r>
      <w:r w:rsidRPr="00E24AA9" w:rsidR="00A60B30">
        <w:rPr>
          <w:rFonts w:ascii="Times New Roman" w:hAnsi="Times New Roman" w:eastAsia="Times New Roman" w:cs="Times New Roman"/>
          <w:sz w:val="24"/>
          <w:szCs w:val="24"/>
          <w:lang w:eastAsia="bg-BG"/>
        </w:rPr>
        <w:t>редставители на организации с идеална цел, които работят директно с деца на възраст 2-</w:t>
      </w:r>
      <w:r w:rsidR="00686FD6">
        <w:rPr>
          <w:rFonts w:ascii="Times New Roman" w:hAnsi="Times New Roman" w:eastAsia="Times New Roman" w:cs="Times New Roman"/>
          <w:sz w:val="24"/>
          <w:szCs w:val="24"/>
          <w:lang w:eastAsia="bg-BG"/>
        </w:rPr>
        <w:t>7</w:t>
      </w:r>
      <w:r w:rsidRPr="00E24AA9" w:rsidR="00A60B30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от уязвими общности </w:t>
      </w:r>
    </w:p>
    <w:p w:rsidRPr="00A43647" w:rsidR="00E05733" w:rsidP="00E24AA9" w:rsidRDefault="00E05733" w14:paraId="0A5AFBCE" w14:textId="7D0EEFBA">
      <w:pPr>
        <w:pStyle w:val="ListParagraph"/>
        <w:numPr>
          <w:ilvl w:val="0"/>
          <w:numId w:val="29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>Предст</w:t>
      </w:r>
      <w:r w:rsidRPr="00A43647" w:rsidR="00ED15EA">
        <w:rPr>
          <w:rFonts w:ascii="Times New Roman" w:hAnsi="Times New Roman" w:eastAsia="Times New Roman" w:cs="Times New Roman"/>
          <w:sz w:val="24"/>
          <w:szCs w:val="24"/>
          <w:lang w:eastAsia="bg-BG"/>
        </w:rPr>
        <w:t>ави</w:t>
      </w:r>
      <w:r w:rsidRP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тели </w:t>
      </w:r>
      <w:r w:rsidRPr="00A43647" w:rsidR="00ED15EA">
        <w:rPr>
          <w:rFonts w:ascii="Times New Roman" w:hAnsi="Times New Roman" w:eastAsia="Times New Roman" w:cs="Times New Roman"/>
          <w:sz w:val="24"/>
          <w:szCs w:val="24"/>
          <w:lang w:eastAsia="bg-BG"/>
        </w:rPr>
        <w:t>на</w:t>
      </w:r>
      <w:r w:rsidRP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местната ромска общност</w:t>
      </w:r>
      <w:r w:rsidRPr="00A43647"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P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>/</w:t>
      </w:r>
      <w:r w:rsidRPr="00A43647" w:rsid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Pr="00A43647">
        <w:rPr>
          <w:rFonts w:ascii="Times New Roman" w:hAnsi="Times New Roman" w:eastAsia="Times New Roman" w:cs="Times New Roman"/>
          <w:sz w:val="24"/>
          <w:szCs w:val="24"/>
          <w:lang w:eastAsia="bg-BG"/>
        </w:rPr>
        <w:t>ролеви модели</w:t>
      </w:r>
    </w:p>
    <w:p w:rsidRPr="00E24AA9" w:rsidR="00A60B30" w:rsidP="00E24AA9" w:rsidRDefault="00E24AA9" w14:paraId="23EA5D5E" w14:textId="3B387E12">
      <w:pPr>
        <w:pStyle w:val="ListParagraph"/>
        <w:numPr>
          <w:ilvl w:val="0"/>
          <w:numId w:val="29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П</w:t>
      </w:r>
      <w:r w:rsidRPr="00E24AA9" w:rsidR="00A60B30">
        <w:rPr>
          <w:rFonts w:ascii="Times New Roman" w:hAnsi="Times New Roman" w:eastAsia="Times New Roman" w:cs="Times New Roman"/>
          <w:sz w:val="24"/>
          <w:szCs w:val="24"/>
          <w:lang w:eastAsia="bg-BG"/>
        </w:rPr>
        <w:t>редставители на Р</w:t>
      </w:r>
      <w:r w:rsidR="007C070F">
        <w:rPr>
          <w:rFonts w:ascii="Times New Roman" w:hAnsi="Times New Roman" w:eastAsia="Times New Roman" w:cs="Times New Roman"/>
          <w:sz w:val="24"/>
          <w:szCs w:val="24"/>
          <w:lang w:eastAsia="bg-BG"/>
        </w:rPr>
        <w:t>У</w:t>
      </w:r>
      <w:r w:rsidRPr="00E24AA9" w:rsidR="00A60B30">
        <w:rPr>
          <w:rFonts w:ascii="Times New Roman" w:hAnsi="Times New Roman" w:eastAsia="Times New Roman" w:cs="Times New Roman"/>
          <w:sz w:val="24"/>
          <w:szCs w:val="24"/>
          <w:lang w:eastAsia="bg-BG"/>
        </w:rPr>
        <w:t>О</w:t>
      </w:r>
      <w:r w:rsidR="00EC16DC">
        <w:rPr>
          <w:rFonts w:ascii="Times New Roman" w:hAnsi="Times New Roman" w:eastAsia="Times New Roman" w:cs="Times New Roman"/>
          <w:sz w:val="24"/>
          <w:szCs w:val="24"/>
          <w:lang w:eastAsia="bg-BG"/>
        </w:rPr>
        <w:t>, РЗИ</w:t>
      </w:r>
      <w:r w:rsidR="004A6951">
        <w:rPr>
          <w:rFonts w:ascii="Times New Roman" w:hAnsi="Times New Roman" w:eastAsia="Times New Roman" w:cs="Times New Roman"/>
          <w:sz w:val="24"/>
          <w:szCs w:val="24"/>
          <w:lang w:eastAsia="bg-BG"/>
        </w:rPr>
        <w:t>, РЦПППО</w:t>
      </w:r>
      <w:r w:rsidR="00633090">
        <w:rPr>
          <w:rFonts w:ascii="Times New Roman" w:hAnsi="Times New Roman" w:eastAsia="Times New Roman" w:cs="Times New Roman"/>
          <w:sz w:val="24"/>
          <w:szCs w:val="24"/>
          <w:lang w:eastAsia="bg-BG"/>
        </w:rPr>
        <w:t>, общини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и други</w:t>
      </w:r>
    </w:p>
    <w:p w:rsidRPr="00A60B30" w:rsidR="0085264A" w:rsidP="0085264A" w:rsidRDefault="0085264A" w14:paraId="710CA13C" w14:textId="77777777">
      <w:pPr>
        <w:spacing w:before="240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Задължения на организатора</w:t>
      </w:r>
    </w:p>
    <w:p w:rsidR="00D13EC3" w:rsidP="0085264A" w:rsidRDefault="00EC16DC" w14:paraId="1D2C9A10" w14:textId="71C9009F">
      <w:pPr>
        <w:pStyle w:val="ListParagraph"/>
        <w:numPr>
          <w:ilvl w:val="0"/>
          <w:numId w:val="28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67870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 комбиниране с публикация на ТСА, </w:t>
      </w:r>
      <w:r w:rsidRPr="00D67870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организаторът </w:t>
      </w:r>
      <w:r w:rsidRPr="00D67870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>прочит</w:t>
      </w:r>
      <w:r w:rsidRPr="00D67870">
        <w:rPr>
          <w:rFonts w:ascii="Times New Roman" w:hAnsi="Times New Roman" w:eastAsia="Times New Roman" w:cs="Times New Roman"/>
          <w:sz w:val="24"/>
          <w:szCs w:val="24"/>
          <w:lang w:eastAsia="bg-BG"/>
        </w:rPr>
        <w:t>а</w:t>
      </w:r>
      <w:r w:rsidRPr="00D67870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Pr="00D67870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съответната</w:t>
      </w:r>
      <w:r w:rsidRPr="00D67870" w:rsidR="00ED15EA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 w:rsidRPr="00D67870" w:rsidR="0085264A">
        <w:rPr>
          <w:rFonts w:ascii="Times New Roman" w:hAnsi="Times New Roman" w:eastAsia="Times New Roman" w:cs="Times New Roman"/>
          <w:sz w:val="24"/>
          <w:szCs w:val="24"/>
          <w:lang w:eastAsia="bg-BG"/>
        </w:rPr>
        <w:t>публикаци</w:t>
      </w:r>
      <w:r w:rsidRPr="00D67870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>я</w:t>
      </w:r>
      <w:r w:rsidRPr="00D67870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(</w:t>
      </w:r>
      <w:r w:rsidRPr="00D67870" w:rsidR="00456892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достъпни безплатно в електронен формат на </w:t>
      </w:r>
      <w:r w:rsidRPr="00D67870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и</w:t>
      </w:r>
      <w:r w:rsidRPr="00D67870" w:rsidR="00456892">
        <w:rPr>
          <w:rFonts w:ascii="Times New Roman" w:hAnsi="Times New Roman" w:eastAsia="Times New Roman" w:cs="Times New Roman"/>
          <w:sz w:val="24"/>
          <w:szCs w:val="24"/>
          <w:lang w:eastAsia="bg-BG"/>
        </w:rPr>
        <w:t>нтернет страницата на ТСА</w:t>
      </w:r>
      <w:r w:rsidRPr="00D67870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) </w:t>
      </w:r>
      <w:r w:rsidRPr="00D67870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 </w:t>
      </w:r>
      <w:r w:rsidRPr="00D67870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>планира цели</w:t>
      </w:r>
      <w:r w:rsidRPr="00D67870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>,</w:t>
      </w:r>
      <w:r w:rsidRPr="00D67870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формат </w:t>
      </w:r>
      <w:r w:rsidRPr="00D67870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 съдържание </w:t>
      </w:r>
      <w:r w:rsidRPr="00D67870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на </w:t>
      </w:r>
      <w:r w:rsidR="00060AAC">
        <w:rPr>
          <w:rFonts w:ascii="Times New Roman" w:hAnsi="Times New Roman" w:eastAsia="Times New Roman" w:cs="Times New Roman"/>
          <w:sz w:val="24"/>
          <w:szCs w:val="24"/>
          <w:lang w:eastAsia="bg-BG"/>
        </w:rPr>
        <w:t>представяните практики</w:t>
      </w:r>
      <w:r w:rsidR="002D1233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или дискусионни въпроси</w:t>
      </w:r>
      <w:r w:rsidRPr="00D67870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>, които отговарят на публикацията</w:t>
      </w:r>
      <w:r w:rsidR="00D67870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. </w:t>
      </w:r>
    </w:p>
    <w:p w:rsidRPr="00D67870" w:rsidR="0085264A" w:rsidP="0085264A" w:rsidRDefault="00D67870" w14:paraId="0C927396" w14:textId="64E61C70">
      <w:pPr>
        <w:pStyle w:val="ListParagraph"/>
        <w:numPr>
          <w:ilvl w:val="0"/>
          <w:numId w:val="28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Организаторът отговаря за това, представените практики да съответстват на </w:t>
      </w:r>
      <w:r w:rsidR="00D13EC3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конкретни съвети / области от публикациите. Също така, организаторът отговаря за това, </w:t>
      </w:r>
      <w:r w:rsidRPr="00D13EC3" w:rsidR="00D13EC3">
        <w:rPr>
          <w:rFonts w:ascii="Times New Roman" w:hAnsi="Times New Roman" w:eastAsia="Times New Roman" w:cs="Times New Roman"/>
          <w:sz w:val="24"/>
          <w:szCs w:val="24"/>
          <w:u w:val="single"/>
          <w:lang w:eastAsia="bg-BG"/>
        </w:rPr>
        <w:t xml:space="preserve">презентациите да не съдържат повече от </w:t>
      </w:r>
      <w:r w:rsidR="00D13EC3">
        <w:rPr>
          <w:rFonts w:ascii="Times New Roman" w:hAnsi="Times New Roman" w:eastAsia="Times New Roman" w:cs="Times New Roman"/>
          <w:sz w:val="24"/>
          <w:szCs w:val="24"/>
          <w:u w:val="single"/>
          <w:lang w:eastAsia="bg-BG"/>
        </w:rPr>
        <w:t>30</w:t>
      </w:r>
      <w:r w:rsidRPr="00D13EC3" w:rsidR="00D13EC3">
        <w:rPr>
          <w:rFonts w:ascii="Times New Roman" w:hAnsi="Times New Roman" w:eastAsia="Times New Roman" w:cs="Times New Roman"/>
          <w:sz w:val="24"/>
          <w:szCs w:val="24"/>
          <w:u w:val="single"/>
          <w:lang w:eastAsia="bg-BG"/>
        </w:rPr>
        <w:t xml:space="preserve"> думи на слайд</w:t>
      </w:r>
      <w:r w:rsidR="00D13EC3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(включително и заглавието) и да наблягат на визуални елементи – снимки, графики, видео клипове, постери, онагледяване на живо с предмети и други.</w:t>
      </w:r>
    </w:p>
    <w:p w:rsidRPr="00E24AA9" w:rsidR="00456892" w:rsidP="00C25E3F" w:rsidRDefault="00E24AA9" w14:paraId="796B2CB2" w14:textId="77777777">
      <w:pPr>
        <w:pStyle w:val="ListParagraph"/>
        <w:numPr>
          <w:ilvl w:val="0"/>
          <w:numId w:val="28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2A585D45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>О</w:t>
      </w:r>
      <w:r w:rsidRPr="2A585D45" w:rsidR="00456892">
        <w:rPr>
          <w:rFonts w:ascii="Times New Roman" w:hAnsi="Times New Roman" w:eastAsia="Times New Roman" w:cs="Times New Roman"/>
          <w:sz w:val="24"/>
          <w:szCs w:val="24"/>
          <w:lang w:eastAsia="bg-BG"/>
        </w:rPr>
        <w:t>рганизира логистично събитието</w:t>
      </w:r>
    </w:p>
    <w:p w:rsidR="00456892" w:rsidP="0085264A" w:rsidRDefault="00E24AA9" w14:paraId="1F9E9E87" w14:textId="22CE0BA3">
      <w:pPr>
        <w:pStyle w:val="ListParagraph"/>
        <w:numPr>
          <w:ilvl w:val="0"/>
          <w:numId w:val="28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2A585D45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>И</w:t>
      </w:r>
      <w:r w:rsidRPr="2A585D45" w:rsidR="00456892">
        <w:rPr>
          <w:rFonts w:ascii="Times New Roman" w:hAnsi="Times New Roman" w:eastAsia="Times New Roman" w:cs="Times New Roman"/>
          <w:sz w:val="24"/>
          <w:szCs w:val="24"/>
          <w:lang w:eastAsia="bg-BG"/>
        </w:rPr>
        <w:t>зпра</w:t>
      </w:r>
      <w:r w:rsidRPr="2A585D45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>ща</w:t>
      </w:r>
      <w:r w:rsidRPr="2A585D45" w:rsidR="00456892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покани и прослед</w:t>
      </w:r>
      <w:r w:rsidRPr="2A585D45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>ява</w:t>
      </w:r>
      <w:r w:rsidRPr="2A585D45" w:rsidR="00456892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присъствие (чрез присъствен списък)</w:t>
      </w:r>
    </w:p>
    <w:p w:rsidR="2D0D046E" w:rsidP="2A585D45" w:rsidRDefault="2D0D046E" w14:paraId="2AB8087E" w14:textId="4CA5E3E7">
      <w:pPr>
        <w:pStyle w:val="ListParagraph"/>
        <w:numPr>
          <w:ilvl w:val="0"/>
          <w:numId w:val="28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2A585D45" w:rsidR="2D0D046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bg-BG"/>
        </w:rPr>
        <w:t>Покрива транспортни разходи на участниците (според необходимостта)</w:t>
      </w:r>
    </w:p>
    <w:p w:rsidR="00E24AA9" w:rsidP="00E24AA9" w:rsidRDefault="00E24AA9" w14:paraId="2334703F" w14:textId="283CE6FE">
      <w:pPr>
        <w:pStyle w:val="ListParagraph"/>
        <w:numPr>
          <w:ilvl w:val="0"/>
          <w:numId w:val="28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2A585D45" w:rsidR="00E24AA9">
        <w:rPr>
          <w:rFonts w:ascii="Times New Roman" w:hAnsi="Times New Roman" w:eastAsia="Times New Roman" w:cs="Times New Roman"/>
          <w:sz w:val="24"/>
          <w:szCs w:val="24"/>
          <w:lang w:eastAsia="bg-BG"/>
        </w:rPr>
        <w:t>Води събитието</w:t>
      </w:r>
    </w:p>
    <w:p w:rsidR="00E87D31" w:rsidP="00E24AA9" w:rsidRDefault="00E87D31" w14:paraId="437658A5" w14:textId="1A1F3F14">
      <w:pPr>
        <w:pStyle w:val="ListParagraph"/>
        <w:numPr>
          <w:ilvl w:val="0"/>
          <w:numId w:val="28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2A585D45" w:rsidR="00E87D31">
        <w:rPr>
          <w:rFonts w:ascii="Times New Roman" w:hAnsi="Times New Roman" w:eastAsia="Times New Roman" w:cs="Times New Roman"/>
          <w:sz w:val="24"/>
          <w:szCs w:val="24"/>
          <w:lang w:eastAsia="bg-BG"/>
        </w:rPr>
        <w:t>Осигурява медийно отразяване, при желание</w:t>
      </w:r>
    </w:p>
    <w:p w:rsidRPr="0085264A" w:rsidR="00456892" w:rsidP="0085264A" w:rsidRDefault="00456892" w14:paraId="2DC2D424" w14:textId="77777777">
      <w:pPr>
        <w:pStyle w:val="ListParagraph"/>
        <w:numPr>
          <w:ilvl w:val="0"/>
          <w:numId w:val="28"/>
        </w:numPr>
        <w:jc w:val="both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2A585D45" w:rsidR="00456892">
        <w:rPr>
          <w:rFonts w:ascii="Times New Roman" w:hAnsi="Times New Roman" w:eastAsia="Times New Roman" w:cs="Times New Roman"/>
          <w:sz w:val="24"/>
          <w:szCs w:val="24"/>
          <w:lang w:eastAsia="bg-BG"/>
        </w:rPr>
        <w:t>Документира събитието (чрез отчет и снимки)</w:t>
      </w:r>
    </w:p>
    <w:p w:rsidRPr="00091001" w:rsidR="002A03BC" w:rsidP="00A60B30" w:rsidRDefault="002A03BC" w14:paraId="265125D9" w14:textId="53ED5EDD">
      <w:pPr>
        <w:spacing w:before="240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 w:rsidRPr="00091001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Документи за кандидатстване</w:t>
      </w:r>
    </w:p>
    <w:p w:rsidR="005328EA" w:rsidP="005328EA" w:rsidRDefault="005328EA" w14:paraId="1225B539" w14:textId="63803C56">
      <w:pPr>
        <w:spacing w:line="276" w:lineRule="auto"/>
        <w:jc w:val="both"/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</w:pPr>
      <w:r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 xml:space="preserve">Документите за </w:t>
      </w:r>
      <w:r w:rsidR="00543767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>заявка на интерес</w:t>
      </w:r>
      <w:r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 xml:space="preserve"> се подават</w:t>
      </w:r>
      <w:r w:rsidR="00543767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 xml:space="preserve"> към ТСА на електронна поща</w:t>
      </w:r>
      <w:r w:rsidR="00543767">
        <w:rPr>
          <w:rFonts w:ascii="TimesNewRomanPS-BoldMT" w:hAnsi="TimesNewRomanPS-BoldMT" w:eastAsia="Times New Roman" w:cs="TimesNewRomanPS-BoldMT"/>
          <w:bCs/>
          <w:sz w:val="24"/>
          <w:szCs w:val="24"/>
          <w:lang w:val="en-US" w:eastAsia="bg-BG"/>
        </w:rPr>
        <w:t xml:space="preserve"> </w:t>
      </w:r>
      <w:hyperlink w:history="1" r:id="rId11">
        <w:r w:rsidRPr="00CA6149" w:rsidR="00CA6149">
          <w:rPr>
            <w:rStyle w:val="Hyperlink"/>
            <w:rFonts w:ascii="TimesNewRomanPS-BoldMT" w:hAnsi="TimesNewRomanPS-BoldMT" w:eastAsia="Times New Roman" w:cs="TimesNewRomanPS-BoldMT"/>
            <w:bCs/>
            <w:color w:val="auto"/>
            <w:sz w:val="24"/>
            <w:szCs w:val="24"/>
            <w:lang w:val="en-US" w:eastAsia="bg-BG"/>
          </w:rPr>
          <w:t>kindergarten240@tsa-bulgaria.org</w:t>
        </w:r>
      </w:hyperlink>
      <w:r w:rsidR="00CA6149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 xml:space="preserve"> </w:t>
      </w:r>
      <w:r w:rsidRPr="00543767">
        <w:rPr>
          <w:rFonts w:ascii="TimesNewRomanPS-BoldMT" w:hAnsi="TimesNewRomanPS-BoldMT" w:eastAsia="Times New Roman" w:cs="TimesNewRomanPS-BoldMT"/>
          <w:b/>
          <w:bCs/>
          <w:sz w:val="24"/>
          <w:szCs w:val="24"/>
          <w:u w:val="single"/>
          <w:lang w:eastAsia="bg-BG"/>
        </w:rPr>
        <w:t xml:space="preserve">минимум един месец преди планираната дата на </w:t>
      </w:r>
      <w:r w:rsidRPr="00543767" w:rsidR="00543767">
        <w:rPr>
          <w:rFonts w:ascii="TimesNewRomanPS-BoldMT" w:hAnsi="TimesNewRomanPS-BoldMT" w:eastAsia="Times New Roman" w:cs="TimesNewRomanPS-BoldMT"/>
          <w:b/>
          <w:bCs/>
          <w:sz w:val="24"/>
          <w:szCs w:val="24"/>
          <w:u w:val="single"/>
          <w:lang w:eastAsia="bg-BG"/>
        </w:rPr>
        <w:lastRenderedPageBreak/>
        <w:t>събитието</w:t>
      </w:r>
      <w:r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 xml:space="preserve">. </w:t>
      </w:r>
      <w:r w:rsidR="00C019FB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 xml:space="preserve">ТСА си запазва правото да предлага подобрения в описаните </w:t>
      </w:r>
      <w:r w:rsidR="00005597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>от кандидата цели</w:t>
      </w:r>
      <w:r w:rsidR="00A60B30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>, формат</w:t>
      </w:r>
      <w:r w:rsidR="00005597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 xml:space="preserve"> </w:t>
      </w:r>
      <w:r w:rsidR="00A60B30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>и програма з</w:t>
      </w:r>
      <w:r w:rsidR="00005597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>а събитието</w:t>
      </w:r>
      <w:r w:rsidR="00C019FB">
        <w:rPr>
          <w:rFonts w:ascii="TimesNewRomanPS-BoldMT" w:hAnsi="TimesNewRomanPS-BoldMT" w:eastAsia="Times New Roman" w:cs="TimesNewRomanPS-BoldMT"/>
          <w:bCs/>
          <w:sz w:val="24"/>
          <w:szCs w:val="24"/>
          <w:lang w:eastAsia="bg-BG"/>
        </w:rPr>
        <w:t>.</w:t>
      </w:r>
    </w:p>
    <w:p w:rsidR="005948EE" w:rsidP="002A03BC" w:rsidRDefault="00F40134" w14:paraId="4BA618CF" w14:textId="77777777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Всеки </w:t>
      </w:r>
      <w:r w:rsidR="00C019FB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кандидат </w:t>
      </w:r>
      <w:r w:rsidR="005948EE">
        <w:rPr>
          <w:rFonts w:ascii="Times New Roman" w:hAnsi="Times New Roman" w:eastAsia="Times New Roman" w:cs="Times New Roman"/>
          <w:sz w:val="24"/>
          <w:szCs w:val="24"/>
          <w:lang w:eastAsia="bg-BG"/>
        </w:rPr>
        <w:t>трябва да попълни следните документи:</w:t>
      </w:r>
    </w:p>
    <w:p w:rsidRPr="00574A56" w:rsidR="005948EE" w:rsidP="005948EE" w:rsidRDefault="005948EE" w14:paraId="3E129384" w14:textId="77777777">
      <w:pPr>
        <w:pStyle w:val="ListParagraph"/>
        <w:numPr>
          <w:ilvl w:val="0"/>
          <w:numId w:val="22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Ф</w:t>
      </w:r>
      <w:r w:rsidRPr="005948EE" w:rsidR="002A03BC">
        <w:rPr>
          <w:rFonts w:ascii="Times New Roman" w:hAnsi="Times New Roman" w:eastAsia="Times New Roman" w:cs="Times New Roman"/>
          <w:sz w:val="24"/>
          <w:szCs w:val="24"/>
          <w:lang w:eastAsia="bg-BG"/>
        </w:rPr>
        <w:t>ормуляр за кандидат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стване</w:t>
      </w:r>
      <w:r w:rsidR="00574A56">
        <w:rPr>
          <w:rFonts w:ascii="Times New Roman" w:hAnsi="Times New Roman" w:eastAsia="Times New Roman" w:cs="Times New Roman"/>
          <w:sz w:val="24"/>
          <w:szCs w:val="24"/>
          <w:lang w:val="en-US" w:eastAsia="bg-BG"/>
        </w:rPr>
        <w:t xml:space="preserve"> </w:t>
      </w:r>
      <w:r w:rsidRPr="00574A56" w:rsidR="00574A56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r w:rsidRPr="00574A56" w:rsidR="00574A56">
        <w:rPr>
          <w:rFonts w:ascii="Times New Roman" w:hAnsi="Times New Roman" w:cs="Times New Roman"/>
          <w:b/>
          <w:bCs/>
          <w:sz w:val="24"/>
          <w:szCs w:val="24"/>
        </w:rPr>
        <w:t>по образец</w:t>
      </w:r>
      <w:r w:rsidRPr="00574A56" w:rsidR="00574A56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Pr="00574A56">
        <w:rPr>
          <w:rFonts w:ascii="Times New Roman" w:hAnsi="Times New Roman" w:eastAsia="Times New Roman" w:cs="Times New Roman"/>
          <w:b/>
          <w:sz w:val="24"/>
          <w:szCs w:val="24"/>
          <w:lang w:val="en-US" w:eastAsia="bg-BG"/>
        </w:rPr>
        <w:t>;</w:t>
      </w:r>
    </w:p>
    <w:p w:rsidRPr="00A60B30" w:rsidR="001535E9" w:rsidP="00A60B30" w:rsidRDefault="005948EE" w14:paraId="69B21261" w14:textId="76460F86">
      <w:pPr>
        <w:pStyle w:val="ListParagraph"/>
        <w:numPr>
          <w:ilvl w:val="0"/>
          <w:numId w:val="22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Ф</w:t>
      </w:r>
      <w:r w:rsidRPr="005948EE" w:rsidR="002A03BC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ормуляр за присъединяване към </w:t>
      </w:r>
      <w:r w:rsidR="00F236CB">
        <w:rPr>
          <w:rFonts w:ascii="Times New Roman" w:hAnsi="Times New Roman" w:cs="Times New Roman"/>
          <w:bCs/>
          <w:sz w:val="24"/>
          <w:szCs w:val="24"/>
        </w:rPr>
        <w:t xml:space="preserve">РЕЙН </w:t>
      </w:r>
      <w:r w:rsidRPr="005948EE" w:rsidR="002A03BC">
        <w:rPr>
          <w:rFonts w:ascii="Times New Roman" w:hAnsi="Times New Roman" w:eastAsia="Times New Roman" w:cs="Times New Roman"/>
          <w:sz w:val="24"/>
          <w:szCs w:val="24"/>
          <w:lang w:eastAsia="bg-BG"/>
        </w:rPr>
        <w:t>България</w:t>
      </w:r>
      <w:r w:rsidR="00C019FB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поне за основния кандидатстващ (само ако не е вече член)</w:t>
      </w:r>
      <w:r w:rsidRPr="005948EE" w:rsidR="002A03BC">
        <w:rPr>
          <w:rFonts w:ascii="Times New Roman" w:hAnsi="Times New Roman" w:eastAsia="Times New Roman" w:cs="Times New Roman"/>
          <w:sz w:val="24"/>
          <w:szCs w:val="24"/>
          <w:lang w:eastAsia="bg-BG"/>
        </w:rPr>
        <w:t>.</w:t>
      </w:r>
    </w:p>
    <w:p w:rsidR="00067A32" w:rsidP="00A60B30" w:rsidRDefault="00303D01" w14:paraId="66FF1998" w14:textId="09B8CC6D">
      <w:pPr>
        <w:spacing w:before="240"/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Технически отчет</w:t>
      </w:r>
    </w:p>
    <w:p w:rsidR="007E42BF" w:rsidP="00A718F4" w:rsidRDefault="00303D01" w14:paraId="32DFB991" w14:textId="77777777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</w:t>
      </w:r>
      <w:r w:rsidR="00005597">
        <w:rPr>
          <w:rFonts w:ascii="Times New Roman" w:hAnsi="Times New Roman" w:cs="Times New Roman"/>
          <w:bCs/>
          <w:sz w:val="24"/>
          <w:szCs w:val="24"/>
        </w:rPr>
        <w:t>ехнически</w:t>
      </w:r>
      <w:r>
        <w:rPr>
          <w:rFonts w:ascii="Times New Roman" w:hAnsi="Times New Roman" w:cs="Times New Roman"/>
          <w:bCs/>
          <w:sz w:val="24"/>
          <w:szCs w:val="24"/>
        </w:rPr>
        <w:t>ят</w:t>
      </w:r>
      <w:r w:rsidR="00005597">
        <w:rPr>
          <w:rFonts w:ascii="Times New Roman" w:hAnsi="Times New Roman" w:cs="Times New Roman"/>
          <w:bCs/>
          <w:sz w:val="24"/>
          <w:szCs w:val="24"/>
        </w:rPr>
        <w:t xml:space="preserve"> отчет</w:t>
      </w:r>
      <w:r>
        <w:rPr>
          <w:rFonts w:ascii="Times New Roman" w:hAnsi="Times New Roman" w:cs="Times New Roman"/>
          <w:bCs/>
          <w:sz w:val="24"/>
          <w:szCs w:val="24"/>
        </w:rPr>
        <w:t xml:space="preserve"> съдържа: </w:t>
      </w:r>
    </w:p>
    <w:p w:rsidR="007E42BF" w:rsidP="007E42BF" w:rsidRDefault="00155784" w14:paraId="52C0DF42" w14:textId="77777777">
      <w:pPr>
        <w:pStyle w:val="ListParagraph"/>
        <w:numPr>
          <w:ilvl w:val="0"/>
          <w:numId w:val="40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E42BF">
        <w:rPr>
          <w:rFonts w:ascii="Times New Roman" w:hAnsi="Times New Roman" w:cs="Times New Roman"/>
          <w:bCs/>
          <w:sz w:val="24"/>
          <w:szCs w:val="24"/>
        </w:rPr>
        <w:t xml:space="preserve">до половин </w:t>
      </w:r>
      <w:r w:rsidRPr="007E42BF" w:rsidR="005C7B05">
        <w:rPr>
          <w:rFonts w:ascii="Times New Roman" w:hAnsi="Times New Roman" w:cs="Times New Roman"/>
          <w:bCs/>
          <w:sz w:val="24"/>
          <w:szCs w:val="24"/>
        </w:rPr>
        <w:t xml:space="preserve">страница с </w:t>
      </w:r>
      <w:r w:rsidRPr="007E42BF">
        <w:rPr>
          <w:rFonts w:ascii="Times New Roman" w:hAnsi="Times New Roman" w:cs="Times New Roman"/>
          <w:bCs/>
          <w:sz w:val="24"/>
          <w:szCs w:val="24"/>
        </w:rPr>
        <w:t>рефлексия,</w:t>
      </w:r>
      <w:r w:rsidRPr="007E42BF" w:rsidR="005C7B05">
        <w:rPr>
          <w:rFonts w:ascii="Times New Roman" w:hAnsi="Times New Roman" w:cs="Times New Roman"/>
          <w:bCs/>
          <w:sz w:val="24"/>
          <w:szCs w:val="24"/>
        </w:rPr>
        <w:t xml:space="preserve"> изводи и самооценка</w:t>
      </w:r>
      <w:r w:rsidRPr="007E42BF">
        <w:rPr>
          <w:rFonts w:ascii="Times New Roman" w:hAnsi="Times New Roman" w:cs="Times New Roman"/>
          <w:bCs/>
          <w:sz w:val="24"/>
          <w:szCs w:val="24"/>
        </w:rPr>
        <w:t xml:space="preserve"> от събитието (свободен стил)</w:t>
      </w:r>
      <w:r w:rsidRPr="007E42BF" w:rsidR="00303D01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7E42BF" w:rsidP="00F56671" w:rsidRDefault="00B92AEE" w14:paraId="118C1ABC" w14:textId="3AB6CCB7">
      <w:pPr>
        <w:pStyle w:val="ListParagraph"/>
        <w:numPr>
          <w:ilvl w:val="0"/>
          <w:numId w:val="40"/>
        </w:num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42BF">
        <w:rPr>
          <w:rFonts w:ascii="Times New Roman" w:hAnsi="Times New Roman" w:cs="Times New Roman"/>
          <w:bCs/>
          <w:sz w:val="24"/>
          <w:szCs w:val="24"/>
        </w:rPr>
        <w:t>документи за споделяне с членовете на РЕЙН</w:t>
      </w:r>
      <w:r w:rsidRPr="007E42BF" w:rsidR="007E42BF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7E42BF" w:rsidR="00321CBE">
        <w:rPr>
          <w:rFonts w:ascii="Times New Roman" w:hAnsi="Times New Roman" w:cs="Times New Roman"/>
          <w:bCs/>
          <w:sz w:val="24"/>
          <w:szCs w:val="24"/>
        </w:rPr>
        <w:t>Организаторът подготвя документи за споделяне с членовете на мрежата – това могат да бъдат слайдове от презентации, други раздадени по време на събитието материали, или половин страница обобщение на събитието, която ще бъде споделена на интернет страницата на РЕЙН България</w:t>
      </w:r>
      <w:r w:rsidR="00665E20">
        <w:rPr>
          <w:rFonts w:ascii="Times New Roman" w:hAnsi="Times New Roman" w:cs="Times New Roman"/>
          <w:bCs/>
          <w:sz w:val="24"/>
          <w:szCs w:val="24"/>
        </w:rPr>
        <w:t xml:space="preserve"> – различно от рефлексията, която </w:t>
      </w:r>
      <w:r w:rsidR="003A023C">
        <w:rPr>
          <w:rFonts w:ascii="Times New Roman" w:hAnsi="Times New Roman" w:cs="Times New Roman"/>
          <w:bCs/>
          <w:sz w:val="24"/>
          <w:szCs w:val="24"/>
        </w:rPr>
        <w:t>е вътрешен документ</w:t>
      </w:r>
      <w:r w:rsidRPr="007E42BF" w:rsidR="007E42BF">
        <w:rPr>
          <w:rFonts w:ascii="Times New Roman" w:hAnsi="Times New Roman" w:cs="Times New Roman"/>
          <w:bCs/>
          <w:sz w:val="24"/>
          <w:szCs w:val="24"/>
        </w:rPr>
        <w:t>)</w:t>
      </w:r>
      <w:r w:rsidRPr="007E42BF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7E42BF" w:rsidP="007E42BF" w:rsidRDefault="00303D01" w14:paraId="2580F3EA" w14:textId="77777777">
      <w:pPr>
        <w:pStyle w:val="ListParagraph"/>
        <w:numPr>
          <w:ilvl w:val="0"/>
          <w:numId w:val="40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E42BF">
        <w:rPr>
          <w:rFonts w:ascii="Times New Roman" w:hAnsi="Times New Roman" w:cs="Times New Roman"/>
          <w:bCs/>
          <w:sz w:val="24"/>
          <w:szCs w:val="24"/>
        </w:rPr>
        <w:t>програма</w:t>
      </w:r>
      <w:r w:rsidRPr="007E42BF" w:rsidR="00E27248">
        <w:rPr>
          <w:rFonts w:ascii="Times New Roman" w:hAnsi="Times New Roman" w:cs="Times New Roman"/>
          <w:bCs/>
          <w:sz w:val="24"/>
          <w:szCs w:val="24"/>
        </w:rPr>
        <w:t xml:space="preserve"> на събитието</w:t>
      </w:r>
      <w:r w:rsidRPr="007E42BF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7E42BF" w:rsidP="007E42BF" w:rsidRDefault="00303D01" w14:paraId="095EF5DF" w14:textId="77777777">
      <w:pPr>
        <w:pStyle w:val="ListParagraph"/>
        <w:numPr>
          <w:ilvl w:val="0"/>
          <w:numId w:val="40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E42BF">
        <w:rPr>
          <w:rFonts w:ascii="Times New Roman" w:hAnsi="Times New Roman" w:cs="Times New Roman"/>
          <w:bCs/>
          <w:sz w:val="24"/>
          <w:szCs w:val="24"/>
        </w:rPr>
        <w:t xml:space="preserve">присъствен списък; </w:t>
      </w:r>
    </w:p>
    <w:p w:rsidR="007E42BF" w:rsidP="007E42BF" w:rsidRDefault="00F80414" w14:paraId="1628400C" w14:textId="27A0AA45">
      <w:pPr>
        <w:pStyle w:val="ListParagraph"/>
        <w:numPr>
          <w:ilvl w:val="0"/>
          <w:numId w:val="40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E42BF">
        <w:rPr>
          <w:rFonts w:ascii="Times New Roman" w:hAnsi="Times New Roman" w:cs="Times New Roman"/>
          <w:bCs/>
          <w:sz w:val="24"/>
          <w:szCs w:val="24"/>
        </w:rPr>
        <w:t xml:space="preserve">копие от </w:t>
      </w:r>
      <w:r w:rsidRPr="007E42BF" w:rsidR="00303D01">
        <w:rPr>
          <w:rFonts w:ascii="Times New Roman" w:hAnsi="Times New Roman" w:cs="Times New Roman"/>
          <w:bCs/>
          <w:sz w:val="24"/>
          <w:szCs w:val="24"/>
        </w:rPr>
        <w:t>обратни връзки</w:t>
      </w:r>
      <w:r w:rsidR="00321CB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7E42BF" w:rsidR="00321CBE">
        <w:rPr>
          <w:rFonts w:ascii="Times New Roman" w:hAnsi="Times New Roman" w:cs="Times New Roman"/>
          <w:bCs/>
          <w:sz w:val="24"/>
          <w:szCs w:val="24"/>
        </w:rPr>
        <w:t>Формулярът за обратна връзка се предоставя от ТСА</w:t>
      </w:r>
      <w:r w:rsidR="00321CBE">
        <w:rPr>
          <w:rFonts w:ascii="Times New Roman" w:hAnsi="Times New Roman" w:cs="Times New Roman"/>
          <w:bCs/>
          <w:sz w:val="24"/>
          <w:szCs w:val="24"/>
        </w:rPr>
        <w:t>)</w:t>
      </w:r>
      <w:r w:rsidRPr="007E42BF" w:rsidR="00303D01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Pr="007E42BF" w:rsidR="00574A56" w:rsidP="007E42BF" w:rsidRDefault="00005597" w14:paraId="6385B89A" w14:textId="341E6286">
      <w:pPr>
        <w:pStyle w:val="ListParagraph"/>
        <w:numPr>
          <w:ilvl w:val="0"/>
          <w:numId w:val="40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E42BF">
        <w:rPr>
          <w:rFonts w:ascii="Times New Roman" w:hAnsi="Times New Roman" w:cs="Times New Roman"/>
          <w:bCs/>
          <w:sz w:val="24"/>
          <w:szCs w:val="24"/>
        </w:rPr>
        <w:t>снимки</w:t>
      </w:r>
    </w:p>
    <w:p w:rsidR="00ED2DD3" w:rsidP="00A60B30" w:rsidRDefault="004E7CDB" w14:paraId="76C4A1EE" w14:textId="77777777">
      <w:pPr>
        <w:spacing w:before="240"/>
        <w:rPr>
          <w:rFonts w:ascii="TimesNewRomanPSMT" w:hAnsi="TimesNewRomanPSMT" w:cs="TimesNewRomanPSMT"/>
          <w:b/>
          <w:szCs w:val="24"/>
          <w:lang w:val="en-US"/>
        </w:rPr>
      </w:pPr>
      <w:r w:rsidRPr="00A60B30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Приложения:</w:t>
      </w:r>
    </w:p>
    <w:p w:rsidRPr="00A60B30" w:rsidR="004E7CDB" w:rsidP="00A60B30" w:rsidRDefault="004E7CDB" w14:paraId="708528C9" w14:textId="77777777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A60B30">
        <w:rPr>
          <w:rFonts w:ascii="Times New Roman" w:hAnsi="Times New Roman" w:cs="Times New Roman"/>
          <w:bCs/>
          <w:sz w:val="24"/>
          <w:szCs w:val="24"/>
        </w:rPr>
        <w:t xml:space="preserve">Приложение 1 – Формуляр за </w:t>
      </w:r>
      <w:r w:rsidRPr="00A60B30" w:rsidR="00543767">
        <w:rPr>
          <w:rFonts w:ascii="Times New Roman" w:hAnsi="Times New Roman" w:cs="Times New Roman"/>
          <w:bCs/>
          <w:sz w:val="24"/>
          <w:szCs w:val="24"/>
        </w:rPr>
        <w:t>заявка на интерес</w:t>
      </w:r>
    </w:p>
    <w:p w:rsidRPr="00A60B30" w:rsidR="004E7CDB" w:rsidP="00A60B30" w:rsidRDefault="001603C3" w14:paraId="3F7A94A4" w14:textId="15BDE36F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A60B30">
        <w:rPr>
          <w:rFonts w:ascii="Times New Roman" w:hAnsi="Times New Roman" w:cs="Times New Roman"/>
          <w:bCs/>
          <w:sz w:val="24"/>
          <w:szCs w:val="24"/>
        </w:rPr>
        <w:t>Приложение 2</w:t>
      </w:r>
      <w:r w:rsidRPr="00A60B30" w:rsidR="00ED2D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0B30" w:rsidR="004E7CDB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A60B30" w:rsidR="00543767">
        <w:rPr>
          <w:rFonts w:ascii="Times New Roman" w:hAnsi="Times New Roman" w:cs="Times New Roman"/>
          <w:bCs/>
          <w:sz w:val="24"/>
          <w:szCs w:val="24"/>
        </w:rPr>
        <w:t>Л</w:t>
      </w:r>
      <w:r w:rsidRPr="00A60B30" w:rsidR="004E7CDB">
        <w:rPr>
          <w:rFonts w:ascii="Times New Roman" w:hAnsi="Times New Roman" w:cs="Times New Roman"/>
          <w:bCs/>
          <w:sz w:val="24"/>
          <w:szCs w:val="24"/>
        </w:rPr>
        <w:t>инк за регистрация</w:t>
      </w:r>
      <w:r w:rsidRPr="00A60B30" w:rsidR="00543767">
        <w:rPr>
          <w:rFonts w:ascii="Times New Roman" w:hAnsi="Times New Roman" w:cs="Times New Roman"/>
          <w:bCs/>
          <w:sz w:val="24"/>
          <w:szCs w:val="24"/>
        </w:rPr>
        <w:t xml:space="preserve"> за членство в Мрежа за ранно детско развитие в ромската общност </w:t>
      </w:r>
      <w:r w:rsidR="00D13070">
        <w:rPr>
          <w:rFonts w:ascii="Times New Roman" w:hAnsi="Times New Roman" w:cs="Times New Roman"/>
          <w:bCs/>
          <w:sz w:val="24"/>
          <w:szCs w:val="24"/>
        </w:rPr>
        <w:t xml:space="preserve">РЕЙН </w:t>
      </w:r>
      <w:r w:rsidRPr="00A60B30" w:rsidR="00543767">
        <w:rPr>
          <w:rFonts w:ascii="Times New Roman" w:hAnsi="Times New Roman" w:cs="Times New Roman"/>
          <w:bCs/>
          <w:sz w:val="24"/>
          <w:szCs w:val="24"/>
        </w:rPr>
        <w:t>България</w:t>
      </w:r>
      <w:r w:rsidRPr="00075631" w:rsidR="004E7CDB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w:history="1" r:id="rId12">
        <w:r w:rsidRPr="00075631" w:rsidR="004E7CDB">
          <w:rPr>
            <w:rFonts w:ascii="Times New Roman" w:hAnsi="Times New Roman" w:cs="Times New Roman"/>
            <w:b/>
            <w:bCs/>
            <w:color w:val="0000FF"/>
            <w:sz w:val="24"/>
            <w:u w:val="single"/>
          </w:rPr>
          <w:t>https://www.surveymonkey.com/r/BT95865</w:t>
        </w:r>
      </w:hyperlink>
      <w:r w:rsidR="00A60B30">
        <w:rPr>
          <w:rFonts w:ascii="Times New Roman" w:hAnsi="Times New Roman" w:cs="Times New Roman"/>
          <w:bCs/>
          <w:sz w:val="24"/>
        </w:rPr>
        <w:t xml:space="preserve"> </w:t>
      </w:r>
      <w:r w:rsidRPr="00A60B30" w:rsidR="004E7CD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E7CDB" w:rsidP="003B794D" w:rsidRDefault="004E7CDB" w14:paraId="5CA52786" w14:textId="77777777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="00543767" w:rsidP="003B794D" w:rsidRDefault="00543767" w14:paraId="46EA389D" w14:textId="77777777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="00AA4645" w:rsidRDefault="00AA4645" w14:paraId="6890BDC6" w14:textId="77777777">
      <w:pPr>
        <w:rPr>
          <w:rFonts w:ascii="Times New Roman" w:hAnsi="Times New Roman" w:eastAsia="Times New Roman" w:cs="Times New Roman"/>
          <w:b/>
          <w:sz w:val="28"/>
          <w:szCs w:val="24"/>
          <w:lang w:eastAsia="bg-BG"/>
        </w:rPr>
      </w:pPr>
      <w:r>
        <w:rPr>
          <w:rFonts w:ascii="Times New Roman" w:hAnsi="Times New Roman" w:eastAsia="Times New Roman" w:cs="Times New Roman"/>
          <w:b/>
          <w:sz w:val="28"/>
          <w:szCs w:val="24"/>
          <w:lang w:eastAsia="bg-BG"/>
        </w:rPr>
        <w:br w:type="page"/>
      </w:r>
    </w:p>
    <w:p w:rsidR="00543767" w:rsidP="003B794D" w:rsidRDefault="00543767" w14:paraId="228ABF52" w14:textId="0163B12D">
      <w:pPr>
        <w:rPr>
          <w:rFonts w:ascii="Times New Roman" w:hAnsi="Times New Roman" w:eastAsia="Times New Roman" w:cs="Times New Roman"/>
          <w:b/>
          <w:sz w:val="28"/>
          <w:szCs w:val="24"/>
          <w:lang w:eastAsia="bg-BG"/>
        </w:rPr>
      </w:pPr>
      <w:r w:rsidRPr="00A60B30">
        <w:rPr>
          <w:rFonts w:ascii="Times New Roman" w:hAnsi="Times New Roman" w:eastAsia="Times New Roman" w:cs="Times New Roman"/>
          <w:b/>
          <w:sz w:val="28"/>
          <w:szCs w:val="24"/>
          <w:lang w:eastAsia="bg-BG"/>
        </w:rPr>
        <w:lastRenderedPageBreak/>
        <w:t>ПРИЛОЖЕНИЕ 1 – ФОРМУЛЯР ЗА ЗАЯВКА НА ИНТЕРЕС</w:t>
      </w:r>
    </w:p>
    <w:p w:rsidRPr="00A60B30" w:rsidR="00A60B30" w:rsidP="003B794D" w:rsidRDefault="00A60B30" w14:paraId="3FDA6FED" w14:textId="77777777">
      <w:pPr>
        <w:rPr>
          <w:rFonts w:ascii="Times New Roman" w:hAnsi="Times New Roman" w:eastAsia="Times New Roman" w:cs="Times New Roman"/>
          <w:b/>
          <w:sz w:val="28"/>
          <w:szCs w:val="24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9"/>
        <w:gridCol w:w="5863"/>
      </w:tblGrid>
      <w:tr w:rsidR="00543767" w:rsidTr="0099055B" w14:paraId="69FFB74E" w14:textId="77777777">
        <w:tc>
          <w:tcPr>
            <w:tcW w:w="3258" w:type="dxa"/>
          </w:tcPr>
          <w:p w:rsidR="00543767" w:rsidP="003B794D" w:rsidRDefault="00543767" w14:paraId="3A04A75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Име на член на РЕЙН България</w:t>
            </w:r>
          </w:p>
        </w:tc>
        <w:tc>
          <w:tcPr>
            <w:tcW w:w="6030" w:type="dxa"/>
          </w:tcPr>
          <w:p w:rsidR="00543767" w:rsidP="003B794D" w:rsidRDefault="00543767" w14:paraId="5F94C96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A60B30" w:rsidTr="0099055B" w14:paraId="05A28F2C" w14:textId="77777777">
        <w:tc>
          <w:tcPr>
            <w:tcW w:w="3258" w:type="dxa"/>
          </w:tcPr>
          <w:p w:rsidR="00A60B30" w:rsidP="003B794D" w:rsidRDefault="00A60B30" w14:paraId="1228165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Населено място</w:t>
            </w:r>
            <w:r w:rsidR="0085264A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и адрес по съдебна регистрация</w:t>
            </w:r>
          </w:p>
        </w:tc>
        <w:tc>
          <w:tcPr>
            <w:tcW w:w="6030" w:type="dxa"/>
          </w:tcPr>
          <w:p w:rsidR="00A60B30" w:rsidP="003B794D" w:rsidRDefault="00A60B30" w14:paraId="26EDA36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85264A" w:rsidTr="0099055B" w14:paraId="4545A53D" w14:textId="77777777">
        <w:tc>
          <w:tcPr>
            <w:tcW w:w="3258" w:type="dxa"/>
          </w:tcPr>
          <w:p w:rsidR="0085264A" w:rsidP="003B794D" w:rsidRDefault="0085264A" w14:paraId="485B3BE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ЕИК/Булстат</w:t>
            </w:r>
          </w:p>
        </w:tc>
        <w:tc>
          <w:tcPr>
            <w:tcW w:w="6030" w:type="dxa"/>
          </w:tcPr>
          <w:p w:rsidR="0085264A" w:rsidP="003B794D" w:rsidRDefault="0085264A" w14:paraId="6F164AEF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543767" w:rsidTr="0099055B" w14:paraId="1698F752" w14:textId="77777777">
        <w:tc>
          <w:tcPr>
            <w:tcW w:w="3258" w:type="dxa"/>
          </w:tcPr>
          <w:p w:rsidR="00543767" w:rsidP="003B794D" w:rsidRDefault="00A60B30" w14:paraId="1BE0FD17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Име </w:t>
            </w:r>
            <w:r w:rsidR="0085264A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 фамилия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на лице за контакт</w:t>
            </w:r>
            <w:r w:rsidR="0085264A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– отговорник за събитието</w:t>
            </w:r>
          </w:p>
        </w:tc>
        <w:tc>
          <w:tcPr>
            <w:tcW w:w="6030" w:type="dxa"/>
          </w:tcPr>
          <w:p w:rsidR="00543767" w:rsidP="003B794D" w:rsidRDefault="00543767" w14:paraId="215A0C5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A60B30" w:rsidTr="0099055B" w14:paraId="79365A6A" w14:textId="77777777">
        <w:tc>
          <w:tcPr>
            <w:tcW w:w="3258" w:type="dxa"/>
          </w:tcPr>
          <w:p w:rsidR="00A60B30" w:rsidP="003B794D" w:rsidRDefault="00A60B30" w14:paraId="0554CCB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Мобилен телефон и електронна поща на лице за контакт</w:t>
            </w:r>
          </w:p>
        </w:tc>
        <w:tc>
          <w:tcPr>
            <w:tcW w:w="6030" w:type="dxa"/>
          </w:tcPr>
          <w:p w:rsidR="00A60B30" w:rsidP="003B794D" w:rsidRDefault="00A60B30" w14:paraId="213E971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543767" w:rsidTr="0099055B" w14:paraId="3B64B54A" w14:textId="77777777">
        <w:tc>
          <w:tcPr>
            <w:tcW w:w="3258" w:type="dxa"/>
          </w:tcPr>
          <w:p w:rsidR="00543767" w:rsidP="003B794D" w:rsidRDefault="00A60B30" w14:paraId="35377C4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Име </w:t>
            </w:r>
            <w:r w:rsidR="0085264A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 фамилия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на ръководител на организацията</w:t>
            </w:r>
            <w:r w:rsidR="0085264A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(който подписва договор с ТСА). Ако подписва с пълномощно, отбележете.</w:t>
            </w:r>
          </w:p>
        </w:tc>
        <w:tc>
          <w:tcPr>
            <w:tcW w:w="6030" w:type="dxa"/>
          </w:tcPr>
          <w:p w:rsidR="00543767" w:rsidP="003B794D" w:rsidRDefault="00543767" w14:paraId="2CA7C607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Pr="00AA4645" w:rsidR="00543767" w:rsidTr="00AA4645" w14:paraId="1121ED5F" w14:textId="77777777">
        <w:trPr>
          <w:trHeight w:val="58"/>
        </w:trPr>
        <w:tc>
          <w:tcPr>
            <w:tcW w:w="3258" w:type="dxa"/>
            <w:shd w:val="clear" w:color="auto" w:fill="000000" w:themeFill="text1"/>
          </w:tcPr>
          <w:p w:rsidRPr="00AA4645" w:rsidR="00543767" w:rsidP="003B794D" w:rsidRDefault="00543767" w14:paraId="218B9AF2" w14:textId="77777777">
            <w:pPr>
              <w:rPr>
                <w:rFonts w:ascii="Times New Roman" w:hAnsi="Times New Roman" w:eastAsia="Times New Roman" w:cs="Times New Roman"/>
                <w:sz w:val="12"/>
                <w:szCs w:val="24"/>
                <w:lang w:eastAsia="bg-BG"/>
              </w:rPr>
            </w:pPr>
          </w:p>
        </w:tc>
        <w:tc>
          <w:tcPr>
            <w:tcW w:w="6030" w:type="dxa"/>
            <w:shd w:val="clear" w:color="auto" w:fill="000000" w:themeFill="text1"/>
          </w:tcPr>
          <w:p w:rsidRPr="00AA4645" w:rsidR="00543767" w:rsidP="003B794D" w:rsidRDefault="00543767" w14:paraId="03C3FF33" w14:textId="77777777">
            <w:pPr>
              <w:rPr>
                <w:rFonts w:ascii="Times New Roman" w:hAnsi="Times New Roman" w:eastAsia="Times New Roman" w:cs="Times New Roman"/>
                <w:sz w:val="12"/>
                <w:szCs w:val="24"/>
                <w:lang w:eastAsia="bg-BG"/>
              </w:rPr>
            </w:pPr>
          </w:p>
        </w:tc>
      </w:tr>
      <w:tr w:rsidR="00543767" w:rsidTr="0099055B" w14:paraId="4D81E5B7" w14:textId="77777777">
        <w:tc>
          <w:tcPr>
            <w:tcW w:w="3258" w:type="dxa"/>
          </w:tcPr>
          <w:p w:rsidR="00543767" w:rsidP="003B794D" w:rsidRDefault="00A60B30" w14:paraId="5D9BFE9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 кое населено място искате да организирате полудневно събитие заедно с нас?</w:t>
            </w:r>
          </w:p>
        </w:tc>
        <w:tc>
          <w:tcPr>
            <w:tcW w:w="6030" w:type="dxa"/>
          </w:tcPr>
          <w:p w:rsidR="00543767" w:rsidP="003B794D" w:rsidRDefault="00543767" w14:paraId="4482158F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543767" w:rsidTr="0099055B" w14:paraId="26D9BF3C" w14:textId="77777777">
        <w:tc>
          <w:tcPr>
            <w:tcW w:w="3258" w:type="dxa"/>
          </w:tcPr>
          <w:p w:rsidR="00543767" w:rsidP="003B794D" w:rsidRDefault="00A60B30" w14:paraId="0B56845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На коя дата искате да го проведете?</w:t>
            </w:r>
          </w:p>
        </w:tc>
        <w:tc>
          <w:tcPr>
            <w:tcW w:w="6030" w:type="dxa"/>
          </w:tcPr>
          <w:p w:rsidR="00543767" w:rsidP="003B794D" w:rsidRDefault="00543767" w14:paraId="11207FF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511AD9" w:rsidTr="0099055B" w14:paraId="7D461DA3" w14:textId="77777777">
        <w:tc>
          <w:tcPr>
            <w:tcW w:w="3258" w:type="dxa"/>
          </w:tcPr>
          <w:p w:rsidR="00511AD9" w:rsidP="003B794D" w:rsidRDefault="00511AD9" w14:paraId="0A8A237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Какви хора искате да поканите? (моля, не изброявайте имена, а обобщете)</w:t>
            </w:r>
          </w:p>
        </w:tc>
        <w:tc>
          <w:tcPr>
            <w:tcW w:w="6030" w:type="dxa"/>
          </w:tcPr>
          <w:p w:rsidR="00511AD9" w:rsidP="003B794D" w:rsidRDefault="00511AD9" w14:paraId="708018D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543767" w:rsidTr="0099055B" w14:paraId="7CC20FAF" w14:textId="77777777">
        <w:tc>
          <w:tcPr>
            <w:tcW w:w="3258" w:type="dxa"/>
          </w:tcPr>
          <w:p w:rsidR="00543767" w:rsidP="003B794D" w:rsidRDefault="0085264A" w14:paraId="05EBEA2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Какви цели си поставяте за събитието? (виж примерни цели по-горе)</w:t>
            </w:r>
          </w:p>
        </w:tc>
        <w:tc>
          <w:tcPr>
            <w:tcW w:w="6030" w:type="dxa"/>
          </w:tcPr>
          <w:p w:rsidR="00543767" w:rsidP="003B794D" w:rsidRDefault="00543767" w14:paraId="4681CDD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AA4645" w:rsidTr="00545C83" w14:paraId="03E3DA84" w14:textId="77777777">
        <w:tc>
          <w:tcPr>
            <w:tcW w:w="3258" w:type="dxa"/>
          </w:tcPr>
          <w:p w:rsidR="00AA4645" w:rsidP="00545C83" w:rsidRDefault="00AA4645" w14:paraId="113F539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Каква програма предлагате за събитието?</w:t>
            </w:r>
          </w:p>
        </w:tc>
        <w:tc>
          <w:tcPr>
            <w:tcW w:w="6030" w:type="dxa"/>
          </w:tcPr>
          <w:p w:rsidRPr="00A26A97" w:rsidR="00AA4645" w:rsidP="00545C83" w:rsidRDefault="00AA4645" w14:paraId="4577116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Вижте примерни програми на следващите страници. Приложете предлаганата от вас програма за събитието.</w:t>
            </w:r>
          </w:p>
        </w:tc>
      </w:tr>
      <w:tr w:rsidRPr="00AA4645" w:rsidR="00AA4645" w:rsidTr="00797EEC" w14:paraId="3AC65ECB" w14:textId="77777777">
        <w:trPr>
          <w:trHeight w:val="58"/>
        </w:trPr>
        <w:tc>
          <w:tcPr>
            <w:tcW w:w="3258" w:type="dxa"/>
            <w:shd w:val="clear" w:color="auto" w:fill="000000" w:themeFill="text1"/>
          </w:tcPr>
          <w:p w:rsidRPr="00AA4645" w:rsidR="00AA4645" w:rsidP="00797EEC" w:rsidRDefault="00AA4645" w14:paraId="434A8150" w14:textId="77777777">
            <w:pPr>
              <w:rPr>
                <w:rFonts w:ascii="Times New Roman" w:hAnsi="Times New Roman" w:eastAsia="Times New Roman" w:cs="Times New Roman"/>
                <w:sz w:val="12"/>
                <w:szCs w:val="24"/>
                <w:lang w:eastAsia="bg-BG"/>
              </w:rPr>
            </w:pPr>
          </w:p>
        </w:tc>
        <w:tc>
          <w:tcPr>
            <w:tcW w:w="6030" w:type="dxa"/>
            <w:shd w:val="clear" w:color="auto" w:fill="000000" w:themeFill="text1"/>
          </w:tcPr>
          <w:p w:rsidRPr="00AA4645" w:rsidR="00AA4645" w:rsidP="00797EEC" w:rsidRDefault="00AA4645" w14:paraId="1C4FC1B1" w14:textId="77777777">
            <w:pPr>
              <w:rPr>
                <w:rFonts w:ascii="Times New Roman" w:hAnsi="Times New Roman" w:eastAsia="Times New Roman" w:cs="Times New Roman"/>
                <w:sz w:val="12"/>
                <w:szCs w:val="24"/>
                <w:lang w:eastAsia="bg-BG"/>
              </w:rPr>
            </w:pPr>
          </w:p>
        </w:tc>
      </w:tr>
    </w:tbl>
    <w:p w:rsidR="00AA4645" w:rsidRDefault="00AA4645" w14:paraId="32FE9267" w14:textId="77777777">
      <w:r>
        <w:br w:type="page"/>
      </w:r>
    </w:p>
    <w:p w:rsidRPr="00481EE8" w:rsidR="00AA4645" w:rsidP="00AA4645" w:rsidRDefault="00AA4645" w14:paraId="7A0ED6E5" w14:textId="5325F36C">
      <w:pP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 w:rsidRPr="00481EE8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  <w:lastRenderedPageBreak/>
        <w:t>Примерна програма 1</w:t>
      </w:r>
      <w:r w:rsidRPr="00481EE8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8"/>
        <w:gridCol w:w="845"/>
        <w:gridCol w:w="2059"/>
      </w:tblGrid>
      <w:tr w:rsidRPr="001A6A4C" w:rsidR="00AA4645" w:rsidTr="00481EE8" w14:paraId="10F4997E" w14:textId="77777777">
        <w:tc>
          <w:tcPr>
            <w:tcW w:w="6345" w:type="dxa"/>
            <w:shd w:val="clear" w:color="auto" w:fill="D9D9D9" w:themeFill="background1" w:themeFillShade="D9"/>
          </w:tcPr>
          <w:p w:rsidRPr="001A6A4C" w:rsidR="00AA4645" w:rsidP="00AA4645" w:rsidRDefault="00AA4645" w14:paraId="71B172CA" w14:textId="4138AC03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Pr="001A6A4C" w:rsidR="00AA4645" w:rsidP="00AA4645" w:rsidRDefault="00AA4645" w14:paraId="3F8D9C54" w14:textId="4DD98745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Мин</w:t>
            </w:r>
          </w:p>
        </w:tc>
        <w:tc>
          <w:tcPr>
            <w:tcW w:w="2092" w:type="dxa"/>
            <w:shd w:val="clear" w:color="auto" w:fill="D9D9D9" w:themeFill="background1" w:themeFillShade="D9"/>
          </w:tcPr>
          <w:p w:rsidRPr="001A6A4C" w:rsidR="00AA4645" w:rsidP="00AA4645" w:rsidRDefault="00AA4645" w14:paraId="36B3208D" w14:textId="30FBD52C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Говорител</w:t>
            </w:r>
          </w:p>
        </w:tc>
      </w:tr>
      <w:tr w:rsidR="00AA4645" w:rsidTr="00481EE8" w14:paraId="7BC11DF3" w14:textId="77777777">
        <w:tc>
          <w:tcPr>
            <w:tcW w:w="6345" w:type="dxa"/>
          </w:tcPr>
          <w:p w:rsidR="00AA4645" w:rsidP="00AA4645" w:rsidRDefault="00AA4645" w14:paraId="4B12407C" w14:textId="44E1EF0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Откриване и приветствия</w:t>
            </w:r>
          </w:p>
        </w:tc>
        <w:tc>
          <w:tcPr>
            <w:tcW w:w="851" w:type="dxa"/>
          </w:tcPr>
          <w:p w:rsidR="00AA4645" w:rsidP="00AA4645" w:rsidRDefault="00AA4645" w14:paraId="1640BB54" w14:textId="0D74E84B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92" w:type="dxa"/>
          </w:tcPr>
          <w:p w:rsidR="00AA4645" w:rsidP="00AA4645" w:rsidRDefault="00AA4645" w14:paraId="4C5F36AB" w14:textId="5BB3958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директор на РУО</w:t>
            </w:r>
          </w:p>
        </w:tc>
      </w:tr>
      <w:tr w:rsidR="00AA4645" w:rsidTr="00481EE8" w14:paraId="522CF9D5" w14:textId="77777777">
        <w:tc>
          <w:tcPr>
            <w:tcW w:w="6345" w:type="dxa"/>
          </w:tcPr>
          <w:p w:rsidR="00AA4645" w:rsidP="00AA4645" w:rsidRDefault="00AA4645" w14:paraId="3AA6FFB2" w14:textId="117DDBCB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Представяне на мрежа РЕЙН</w:t>
            </w:r>
          </w:p>
        </w:tc>
        <w:tc>
          <w:tcPr>
            <w:tcW w:w="851" w:type="dxa"/>
          </w:tcPr>
          <w:p w:rsidR="00AA4645" w:rsidP="00AA4645" w:rsidRDefault="00AA4645" w14:paraId="33AC126D" w14:textId="594A5C7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92" w:type="dxa"/>
          </w:tcPr>
          <w:p w:rsidR="00AA4645" w:rsidP="00AA4645" w:rsidRDefault="00AA4645" w14:paraId="6B4BB35D" w14:textId="46268BB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ТСА</w:t>
            </w:r>
          </w:p>
        </w:tc>
      </w:tr>
      <w:tr w:rsidR="00AA4645" w:rsidTr="00481EE8" w14:paraId="63B60679" w14:textId="77777777">
        <w:tc>
          <w:tcPr>
            <w:tcW w:w="6345" w:type="dxa"/>
          </w:tcPr>
          <w:p w:rsidRPr="001A6A4C" w:rsidR="00AA4645" w:rsidP="00AA4645" w:rsidRDefault="00AA4645" w14:paraId="227954BF" w14:textId="79DF426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Представяне на брошура </w:t>
            </w:r>
            <w:r w:rsidRPr="001A6A4C" w:rsidR="001A6A4C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„Как се отразява бедността на децата“</w:t>
            </w:r>
          </w:p>
        </w:tc>
        <w:tc>
          <w:tcPr>
            <w:tcW w:w="851" w:type="dxa"/>
          </w:tcPr>
          <w:p w:rsidR="00AA4645" w:rsidP="00AA4645" w:rsidRDefault="00AA4645" w14:paraId="23B4DA3C" w14:textId="0ED17F8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092" w:type="dxa"/>
          </w:tcPr>
          <w:p w:rsidR="00AA4645" w:rsidP="00AA4645" w:rsidRDefault="00AA4645" w14:paraId="6C250823" w14:textId="1A15C0E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ТСА</w:t>
            </w:r>
          </w:p>
        </w:tc>
      </w:tr>
      <w:tr w:rsidR="00AA4645" w:rsidTr="00481EE8" w14:paraId="7D1EFB2E" w14:textId="77777777">
        <w:tc>
          <w:tcPr>
            <w:tcW w:w="6345" w:type="dxa"/>
          </w:tcPr>
          <w:p w:rsidR="00AA4645" w:rsidP="00AA4645" w:rsidRDefault="00AA4645" w14:paraId="2E0DDA1E" w14:textId="63E030F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Илюстриране на съветите от </w:t>
            </w:r>
            <w:r w:rsidR="001A6A4C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брошурата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с добри практики</w:t>
            </w:r>
            <w:r w:rsidR="001A6A4C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от региона</w:t>
            </w:r>
            <w:r w:rsidR="005425A9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, които противодействат на бедността</w:t>
            </w:r>
          </w:p>
          <w:p w:rsidR="00CE3F35" w:rsidP="00CE3F35" w:rsidRDefault="00872314" w14:paraId="52509E72" w14:textId="557B6F8E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Тук се търси описване на устойчиви конкретни подходи, не на проектни дейности, които нямат реализация след края на проекта. </w:t>
            </w:r>
            <w:r w:rsidR="00CE3F35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Ежедневните ритуали, колкото и да са малки, са от изключително значение. Насърчаваме </w:t>
            </w:r>
            <w:r w:rsidR="0097591E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представящите </w:t>
            </w:r>
            <w:r w:rsidR="00CE3F35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да изберат едно единствено нещо и да разкажат за него в детайл: кога го правят, кой го прави, как се прави, какъв е ефекта от него</w:t>
            </w:r>
          </w:p>
          <w:p w:rsidRPr="00CE3F35" w:rsidR="00CE3F35" w:rsidP="00CE3F35" w:rsidRDefault="00FF4130" w14:paraId="59232F31" w14:textId="2D6CA25D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</w:t>
            </w:r>
            <w:r w:rsidR="00CE3F35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ри презентации по 15 минути плюс 10 минути за обобщаване и обсъждане</w:t>
            </w:r>
          </w:p>
        </w:tc>
        <w:tc>
          <w:tcPr>
            <w:tcW w:w="851" w:type="dxa"/>
          </w:tcPr>
          <w:p w:rsidR="00AA4645" w:rsidP="00AA4645" w:rsidRDefault="001A6A4C" w14:paraId="35D63F78" w14:textId="189A6DD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55</w:t>
            </w:r>
          </w:p>
        </w:tc>
        <w:tc>
          <w:tcPr>
            <w:tcW w:w="2092" w:type="dxa"/>
          </w:tcPr>
          <w:p w:rsidR="005425A9" w:rsidP="00AA4645" w:rsidRDefault="005425A9" w14:paraId="2C62B0F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директори на ДГ </w:t>
            </w: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1A6A4C" w:rsidP="00AA4645" w:rsidRDefault="001A6A4C" w14:paraId="79CF2D2E" w14:textId="7F8F029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Модератор: </w:t>
            </w:r>
          </w:p>
          <w:p w:rsidR="00AA4645" w:rsidP="00AA4645" w:rsidRDefault="001A6A4C" w14:paraId="774DC22C" w14:textId="4435F881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AA4645" w:rsidTr="00481EE8" w14:paraId="20679B7F" w14:textId="77777777">
        <w:tc>
          <w:tcPr>
            <w:tcW w:w="6345" w:type="dxa"/>
            <w:shd w:val="clear" w:color="auto" w:fill="D9D9D9" w:themeFill="background1" w:themeFillShade="D9"/>
          </w:tcPr>
          <w:p w:rsidR="00AA4645" w:rsidP="00AA4645" w:rsidRDefault="001A6A4C" w14:paraId="289714D0" w14:textId="29C5CA1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Кафе пауза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AA4645" w:rsidP="00AA4645" w:rsidRDefault="001A6A4C" w14:paraId="47064834" w14:textId="4A1E8C92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2092" w:type="dxa"/>
            <w:shd w:val="clear" w:color="auto" w:fill="D9D9D9" w:themeFill="background1" w:themeFillShade="D9"/>
          </w:tcPr>
          <w:p w:rsidR="00AA4645" w:rsidP="00AA4645" w:rsidRDefault="00AA4645" w14:paraId="570CC82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1A6A4C" w:rsidTr="00481EE8" w14:paraId="5F78C49E" w14:textId="77777777">
        <w:tc>
          <w:tcPr>
            <w:tcW w:w="6345" w:type="dxa"/>
          </w:tcPr>
          <w:p w:rsidR="001A6A4C" w:rsidP="00AA4645" w:rsidRDefault="001A6A4C" w14:paraId="13765185" w14:textId="5EE29EB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Обсъждане на подходи, които педагозите могат да предприемат в рамките на текущите си дейности</w:t>
            </w:r>
          </w:p>
        </w:tc>
        <w:tc>
          <w:tcPr>
            <w:tcW w:w="851" w:type="dxa"/>
          </w:tcPr>
          <w:p w:rsidR="001A6A4C" w:rsidP="00AA4645" w:rsidRDefault="001A6A4C" w14:paraId="3D220B1F" w14:textId="509C9228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75</w:t>
            </w:r>
          </w:p>
        </w:tc>
        <w:tc>
          <w:tcPr>
            <w:tcW w:w="2092" w:type="dxa"/>
          </w:tcPr>
          <w:p w:rsidR="001A6A4C" w:rsidP="00AA4645" w:rsidRDefault="001A6A4C" w14:paraId="63DC435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Модератор:</w:t>
            </w:r>
          </w:p>
          <w:p w:rsidR="001A6A4C" w:rsidP="00AA4645" w:rsidRDefault="001A6A4C" w14:paraId="5E1179C1" w14:textId="140F438F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</w:p>
        </w:tc>
      </w:tr>
      <w:tr w:rsidR="001A6A4C" w:rsidTr="00481EE8" w14:paraId="3636CB2E" w14:textId="77777777">
        <w:tc>
          <w:tcPr>
            <w:tcW w:w="6345" w:type="dxa"/>
          </w:tcPr>
          <w:p w:rsidR="001A6A4C" w:rsidP="00AA4645" w:rsidRDefault="001A6A4C" w14:paraId="6B5C1EAE" w14:textId="3EB94882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Изводи и закриване</w:t>
            </w:r>
          </w:p>
        </w:tc>
        <w:tc>
          <w:tcPr>
            <w:tcW w:w="851" w:type="dxa"/>
          </w:tcPr>
          <w:p w:rsidR="001A6A4C" w:rsidP="00AA4645" w:rsidRDefault="001A6A4C" w14:paraId="4811E615" w14:textId="03BD4A79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092" w:type="dxa"/>
          </w:tcPr>
          <w:p w:rsidR="001A6A4C" w:rsidP="00AA4645" w:rsidRDefault="001A6A4C" w14:paraId="1E70FFF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Модератор:</w:t>
            </w:r>
          </w:p>
          <w:p w:rsidR="001A6A4C" w:rsidP="00AA4645" w:rsidRDefault="001A6A4C" w14:paraId="71B48A9E" w14:textId="7017C46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</w:p>
        </w:tc>
      </w:tr>
    </w:tbl>
    <w:p w:rsidR="00AA4645" w:rsidP="00AA4645" w:rsidRDefault="00AA4645" w14:paraId="71F84E6C" w14:textId="77777777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="003652B9" w:rsidP="00AA4645" w:rsidRDefault="00AA4645" w14:paraId="19F6FC07" w14:textId="77777777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0E0998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  <w:t>Примерна програма 2:</w:t>
      </w:r>
      <w:r w:rsidR="00DA3894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</w:p>
    <w:p w:rsidR="00AA4645" w:rsidP="00AA4645" w:rsidRDefault="003652B9" w14:paraId="02231133" w14:textId="15E63660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Т</w:t>
      </w:r>
      <w:r w:rsidR="00DA3894">
        <w:rPr>
          <w:rFonts w:ascii="Times New Roman" w:hAnsi="Times New Roman" w:eastAsia="Times New Roman" w:cs="Times New Roman"/>
          <w:sz w:val="24"/>
          <w:szCs w:val="24"/>
          <w:lang w:eastAsia="bg-BG"/>
        </w:rPr>
        <w:t>ази програма изисква брошурата да не се раздава предварително, както и стаята да бъде така подредена, че да позволява прегрупиране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и</w:t>
      </w:r>
      <w:r w:rsidR="00DA3894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творческа </w:t>
      </w:r>
      <w:r w:rsidR="000E0998">
        <w:rPr>
          <w:rFonts w:ascii="Times New Roman" w:hAnsi="Times New Roman" w:eastAsia="Times New Roman" w:cs="Times New Roman"/>
          <w:sz w:val="24"/>
          <w:szCs w:val="24"/>
          <w:lang w:eastAsia="bg-BG"/>
        </w:rPr>
        <w:t>работа по маси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7"/>
        <w:gridCol w:w="844"/>
        <w:gridCol w:w="2061"/>
      </w:tblGrid>
      <w:tr w:rsidRPr="001A6A4C" w:rsidR="005425A9" w:rsidTr="00481EE8" w14:paraId="73AD29AF" w14:textId="77777777">
        <w:tc>
          <w:tcPr>
            <w:tcW w:w="6345" w:type="dxa"/>
            <w:shd w:val="clear" w:color="auto" w:fill="D9D9D9" w:themeFill="background1" w:themeFillShade="D9"/>
          </w:tcPr>
          <w:p w:rsidRPr="001A6A4C" w:rsidR="005425A9" w:rsidP="00797EEC" w:rsidRDefault="005425A9" w14:paraId="052AD980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Pr="001A6A4C" w:rsidR="005425A9" w:rsidP="00797EEC" w:rsidRDefault="005425A9" w14:paraId="57E6C86F" w14:textId="0FB97AE0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Мин</w:t>
            </w:r>
          </w:p>
        </w:tc>
        <w:tc>
          <w:tcPr>
            <w:tcW w:w="2092" w:type="dxa"/>
            <w:shd w:val="clear" w:color="auto" w:fill="D9D9D9" w:themeFill="background1" w:themeFillShade="D9"/>
          </w:tcPr>
          <w:p w:rsidRPr="001A6A4C" w:rsidR="005425A9" w:rsidP="00797EEC" w:rsidRDefault="005425A9" w14:paraId="4BA4285C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Говорител</w:t>
            </w:r>
          </w:p>
        </w:tc>
      </w:tr>
      <w:tr w:rsidR="005425A9" w:rsidTr="00481EE8" w14:paraId="72115489" w14:textId="77777777">
        <w:tc>
          <w:tcPr>
            <w:tcW w:w="6345" w:type="dxa"/>
          </w:tcPr>
          <w:p w:rsidR="005425A9" w:rsidP="00797EEC" w:rsidRDefault="005425A9" w14:paraId="55251DB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Откриване и приветствия</w:t>
            </w:r>
          </w:p>
        </w:tc>
        <w:tc>
          <w:tcPr>
            <w:tcW w:w="851" w:type="dxa"/>
          </w:tcPr>
          <w:p w:rsidR="005425A9" w:rsidP="00797EEC" w:rsidRDefault="005425A9" w14:paraId="0BF24BD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92" w:type="dxa"/>
          </w:tcPr>
          <w:p w:rsidR="005425A9" w:rsidP="00797EEC" w:rsidRDefault="005425A9" w14:paraId="6954B785" w14:textId="5ADAFBF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директор на </w:t>
            </w:r>
            <w:r w:rsidR="003652B9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ДГ</w:t>
            </w:r>
          </w:p>
        </w:tc>
      </w:tr>
      <w:tr w:rsidR="005425A9" w:rsidTr="00481EE8" w14:paraId="49C13BE4" w14:textId="77777777">
        <w:tc>
          <w:tcPr>
            <w:tcW w:w="6345" w:type="dxa"/>
          </w:tcPr>
          <w:p w:rsidR="005425A9" w:rsidP="00797EEC" w:rsidRDefault="005425A9" w14:paraId="1DE5093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Представяне на мрежа РЕЙН</w:t>
            </w:r>
          </w:p>
        </w:tc>
        <w:tc>
          <w:tcPr>
            <w:tcW w:w="851" w:type="dxa"/>
          </w:tcPr>
          <w:p w:rsidR="005425A9" w:rsidP="00797EEC" w:rsidRDefault="005425A9" w14:paraId="769EC610" w14:textId="2FADDC3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</w:t>
            </w:r>
            <w:r w:rsidR="00481EE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092" w:type="dxa"/>
          </w:tcPr>
          <w:p w:rsidR="005425A9" w:rsidP="00797EEC" w:rsidRDefault="005425A9" w14:paraId="44213A2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ТСА</w:t>
            </w:r>
          </w:p>
        </w:tc>
      </w:tr>
      <w:tr w:rsidR="005425A9" w:rsidTr="00481EE8" w14:paraId="041330BA" w14:textId="77777777">
        <w:tc>
          <w:tcPr>
            <w:tcW w:w="6345" w:type="dxa"/>
          </w:tcPr>
          <w:p w:rsidRPr="00481EE8" w:rsidR="00481EE8" w:rsidP="00481EE8" w:rsidRDefault="005425A9" w14:paraId="36CB7CA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 w:rsidRPr="00481EE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Представяне на брошура „Чуваш ли ме“ за</w:t>
            </w:r>
            <w:r w:rsidRPr="00481EE8" w:rsidR="00DA3894">
              <w:rPr>
                <w:rFonts w:ascii="Times New Roman" w:hAnsi="Times New Roman" w:eastAsia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Pr="00481EE8" w:rsidR="00DA3894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ученето на български език от деца от езикови малцинства</w:t>
            </w:r>
            <w:r w:rsidRPr="00481EE8" w:rsidR="00481EE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Pr="00481EE8" w:rsidR="005425A9" w:rsidP="00481EE8" w:rsidRDefault="00481EE8" w14:paraId="28D53C10" w14:textId="4DAA07D3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</w:t>
            </w:r>
            <w:r w:rsidRPr="00481EE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ъведение и инструкции</w:t>
            </w:r>
          </w:p>
          <w:p w:rsidR="00DA3894" w:rsidP="00DA3894" w:rsidRDefault="00DA3894" w14:paraId="15C7AE94" w14:textId="54182A55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Групата се разделя по двойки и на всяка двойка се дава по едно погрешно схващане от брошурата. Единият участник измисля доводи „за“, другият – „против“ изявлението. В брошурата са разгледани 7 схващания – всяко схващане може да бъде разгледано от две двойки</w:t>
            </w:r>
          </w:p>
          <w:p w:rsidR="00DA3894" w:rsidP="00DA3894" w:rsidRDefault="00DA3894" w14:paraId="6202F143" w14:textId="59DFF73C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След 10 минути работа по двойки, водещият раздава на всяка двойка отговора и обяснението към съответното изявление от брошурата. Двойките с еднакви изявления се събират и обсъждат </w:t>
            </w:r>
            <w:r w:rsidR="00481EE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за 10 минути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отговора от брошурата спрямо своите отговори</w:t>
            </w:r>
          </w:p>
          <w:p w:rsidR="00481EE8" w:rsidP="00DA3894" w:rsidRDefault="00481EE8" w14:paraId="6DAC8D1C" w14:textId="2C694C87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lastRenderedPageBreak/>
              <w:t>Всяка маса има по 5 минути да разкаже за това, какво е научила от упражнението и какви допълнителни въпроси има, на които иска да потърси отговори (7 изявления х 3 минути)</w:t>
            </w:r>
          </w:p>
          <w:p w:rsidRPr="00DA3894" w:rsidR="00481EE8" w:rsidP="00DA3894" w:rsidRDefault="00481EE8" w14:paraId="1523837B" w14:textId="45F93733">
            <w:pPr>
              <w:pStyle w:val="ListParagraph"/>
              <w:numPr>
                <w:ilvl w:val="0"/>
                <w:numId w:val="33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Обща дискусия, заключения и обобщение</w:t>
            </w:r>
          </w:p>
        </w:tc>
        <w:tc>
          <w:tcPr>
            <w:tcW w:w="851" w:type="dxa"/>
          </w:tcPr>
          <w:p w:rsidR="00481EE8" w:rsidP="00797EEC" w:rsidRDefault="00481EE8" w14:paraId="710EE25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3EA0AB4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Pr="00481EE8" w:rsidR="005425A9" w:rsidP="00797EEC" w:rsidRDefault="00481EE8" w14:paraId="303F7704" w14:textId="00363CA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  <w:p w:rsidR="00481EE8" w:rsidP="00797EEC" w:rsidRDefault="00481EE8" w14:paraId="7C20834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  <w:p w:rsidR="00481EE8" w:rsidP="00797EEC" w:rsidRDefault="00481EE8" w14:paraId="1FCD3B6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04E30C6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08A5AA9F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521ED92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2B72F44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782BCC2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  <w:p w:rsidR="00481EE8" w:rsidP="00797EEC" w:rsidRDefault="00481EE8" w14:paraId="781AE95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2CBEE6E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579FAC9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229C721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7B0CC77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76287E8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25</w:t>
            </w:r>
          </w:p>
          <w:p w:rsidR="00481EE8" w:rsidP="00797EEC" w:rsidRDefault="00481EE8" w14:paraId="391F59F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3ECBEB07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481EE8" w:rsidP="00797EEC" w:rsidRDefault="00481EE8" w14:paraId="2CB6227F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Pr="00481EE8" w:rsidR="00481EE8" w:rsidP="00797EEC" w:rsidRDefault="00481EE8" w14:paraId="0E77BD82" w14:textId="1F8D0B69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92" w:type="dxa"/>
          </w:tcPr>
          <w:p w:rsidR="005425A9" w:rsidP="00797EEC" w:rsidRDefault="005425A9" w14:paraId="22ADE41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lastRenderedPageBreak/>
              <w:t>ТСА</w:t>
            </w:r>
          </w:p>
        </w:tc>
      </w:tr>
      <w:tr w:rsidR="005425A9" w:rsidTr="00481EE8" w14:paraId="652872A3" w14:textId="77777777">
        <w:tc>
          <w:tcPr>
            <w:tcW w:w="6345" w:type="dxa"/>
            <w:shd w:val="clear" w:color="auto" w:fill="D9D9D9" w:themeFill="background1" w:themeFillShade="D9"/>
          </w:tcPr>
          <w:p w:rsidR="005425A9" w:rsidP="00797EEC" w:rsidRDefault="005425A9" w14:paraId="6F7440A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Кафе пауза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5425A9" w:rsidP="00797EEC" w:rsidRDefault="005425A9" w14:paraId="59E094E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2092" w:type="dxa"/>
            <w:shd w:val="clear" w:color="auto" w:fill="D9D9D9" w:themeFill="background1" w:themeFillShade="D9"/>
          </w:tcPr>
          <w:p w:rsidR="005425A9" w:rsidP="00797EEC" w:rsidRDefault="005425A9" w14:paraId="17BDBDD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5425A9" w:rsidTr="00481EE8" w14:paraId="065C8A55" w14:textId="77777777">
        <w:tc>
          <w:tcPr>
            <w:tcW w:w="6345" w:type="dxa"/>
          </w:tcPr>
          <w:p w:rsidR="005425A9" w:rsidP="00797EEC" w:rsidRDefault="00481EE8" w14:paraId="6C2CFEB7" w14:textId="1534975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Педагогически практики за подкрепа на езиковото развитие на деца от езиковите малцинства</w:t>
            </w:r>
          </w:p>
          <w:p w:rsidR="00481EE8" w:rsidP="00481EE8" w:rsidRDefault="00815F55" w14:paraId="70BC4697" w14:textId="629251CB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Въведение и инструкции: </w:t>
            </w:r>
            <w:r w:rsidR="00481EE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Разделете </w:t>
            </w:r>
            <w:r w:rsidR="00CE3F35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присъстващите</w:t>
            </w:r>
            <w:r w:rsidR="00481EE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5 групи. Всяка група получава по една тема, един флипчарт, маркери и други материали за презентиране (които ТСА ще донесе). Темите представляват </w:t>
            </w:r>
            <w:r w:rsidR="00D67870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начините за подкрепа 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езиково</w:t>
            </w:r>
            <w:r w:rsidR="00D67870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развитие </w:t>
            </w:r>
            <w:r w:rsidR="00D67870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а децата.</w:t>
            </w:r>
          </w:p>
          <w:p w:rsidR="00815F55" w:rsidP="00481EE8" w:rsidRDefault="00815F55" w14:paraId="25E5C694" w14:textId="4880D425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Всяка група разглежда поставената им тема и изготвя презентация за практиките, с които децата могат да бъдат подкрепени в тази област. Представените практики включват тези, описани в брошурата и тези, които участниците в групите сами прилагат. При припокриване, участниците илюстрират практиките с конкретни свои примери. Всяка група изготвя постер върху флипчарт, който ще представи пред останалите участници </w:t>
            </w:r>
            <w:r w:rsidR="000E099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 работилницата.</w:t>
            </w:r>
          </w:p>
          <w:p w:rsidR="000E0998" w:rsidP="000E0998" w:rsidRDefault="000E0998" w14:paraId="11575F65" w14:textId="0978EC34">
            <w:pPr>
              <w:pStyle w:val="ListParagraph"/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На този етап на групите им се раздават копия от брошурата</w:t>
            </w:r>
          </w:p>
          <w:p w:rsidR="000E0998" w:rsidP="000E0998" w:rsidRDefault="000E0998" w14:paraId="5E8DB7F5" w14:textId="59B49D8F">
            <w:pPr>
              <w:pStyle w:val="ListParagraph"/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Петте теми са:</w:t>
            </w:r>
          </w:p>
          <w:p w:rsidR="000E0998" w:rsidP="000E0998" w:rsidRDefault="000E0998" w14:paraId="010D50FB" w14:textId="590D890B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Развитие на речта</w:t>
            </w:r>
          </w:p>
          <w:p w:rsidR="000E0998" w:rsidP="000E0998" w:rsidRDefault="000E0998" w14:paraId="36CC1B8A" w14:textId="566C85D5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Развитие на речников запас</w:t>
            </w:r>
          </w:p>
          <w:p w:rsidR="000E0998" w:rsidP="000E0998" w:rsidRDefault="000E0998" w14:paraId="255AD3C2" w14:textId="4B0700A7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Предмети, които затвърждават разбирането</w:t>
            </w:r>
          </w:p>
          <w:p w:rsidR="000E0998" w:rsidP="000E0998" w:rsidRDefault="000E0998" w14:paraId="66B0E454" w14:textId="6E0B1020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Положителен тон и даване на надежда</w:t>
            </w:r>
          </w:p>
          <w:p w:rsidR="000E0998" w:rsidP="000E0998" w:rsidRDefault="000E0998" w14:paraId="09C16AF2" w14:textId="19F43595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Показване на уважение и подкрепа за идентичността и културата на децата</w:t>
            </w:r>
          </w:p>
          <w:p w:rsidRPr="00481EE8" w:rsidR="000E0998" w:rsidP="00481EE8" w:rsidRDefault="000E0998" w14:paraId="5BC2C462" w14:textId="0F481D86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Всяка група има по 5 минути да представи постера и практиките си, като останалите участници имат по 5 минути да задават въпроси.</w:t>
            </w:r>
          </w:p>
        </w:tc>
        <w:tc>
          <w:tcPr>
            <w:tcW w:w="851" w:type="dxa"/>
          </w:tcPr>
          <w:p w:rsidR="005425A9" w:rsidP="00797EEC" w:rsidRDefault="005425A9" w14:paraId="159ABB8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6046F3D7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47D5681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  <w:p w:rsidR="000E0998" w:rsidP="00797EEC" w:rsidRDefault="000E0998" w14:paraId="4AD17F8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34AE187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671E0045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05B0A7C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1EEF21A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0940B074" w14:textId="491DC4D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20</w:t>
            </w:r>
          </w:p>
          <w:p w:rsidR="000E0998" w:rsidP="00797EEC" w:rsidRDefault="000E0998" w14:paraId="42BF068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208FF6B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335A875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41CA61A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2B0FFE0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7DEA7EA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27200D5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67D9986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64B2F7F7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15FFE8DE" w14:textId="7F0A4FD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49A6F4B4" w14:textId="25067D6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05049981" w14:textId="1C81A43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3486586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1E16CBC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25BC79E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7A60CBA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2DB855D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2BF81B0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7886B4F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  <w:p w:rsidR="000E0998" w:rsidP="00797EEC" w:rsidRDefault="000E0998" w14:paraId="59F4D664" w14:textId="01768A2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50</w:t>
            </w:r>
          </w:p>
        </w:tc>
        <w:tc>
          <w:tcPr>
            <w:tcW w:w="2092" w:type="dxa"/>
          </w:tcPr>
          <w:p w:rsidR="005425A9" w:rsidP="00797EEC" w:rsidRDefault="000E0998" w14:paraId="24C07530" w14:textId="1D36011D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Водещ: Организатор на събитието</w:t>
            </w:r>
          </w:p>
        </w:tc>
      </w:tr>
      <w:tr w:rsidR="000E0998" w:rsidTr="00481EE8" w14:paraId="3CED36A2" w14:textId="77777777">
        <w:tc>
          <w:tcPr>
            <w:tcW w:w="6345" w:type="dxa"/>
          </w:tcPr>
          <w:p w:rsidR="000E0998" w:rsidP="000E0998" w:rsidRDefault="000E0998" w14:paraId="273394D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Изводи и закриване</w:t>
            </w:r>
          </w:p>
        </w:tc>
        <w:tc>
          <w:tcPr>
            <w:tcW w:w="851" w:type="dxa"/>
          </w:tcPr>
          <w:p w:rsidR="000E0998" w:rsidP="000E0998" w:rsidRDefault="000E0998" w14:paraId="00E15A78" w14:textId="3EDD3D2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92" w:type="dxa"/>
          </w:tcPr>
          <w:p w:rsidR="000E0998" w:rsidP="000E0998" w:rsidRDefault="000E0998" w14:paraId="365D8612" w14:textId="03EE715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Водещ: Организатор на събитието</w:t>
            </w:r>
          </w:p>
        </w:tc>
      </w:tr>
    </w:tbl>
    <w:p w:rsidR="005425A9" w:rsidP="00AA4645" w:rsidRDefault="005425A9" w14:paraId="2B46B783" w14:textId="77777777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481EE8" w:rsidR="003652B9" w:rsidP="003652B9" w:rsidRDefault="003652B9" w14:paraId="52A0D169" w14:textId="3C3B2F9B">
      <w:pP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 w:rsidRPr="00481EE8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  <w:t xml:space="preserve">Примерна програма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  <w:t>3</w:t>
      </w:r>
      <w:r w:rsidRPr="00481EE8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62"/>
        <w:gridCol w:w="844"/>
        <w:gridCol w:w="2056"/>
      </w:tblGrid>
      <w:tr w:rsidRPr="001A6A4C" w:rsidR="003652B9" w:rsidTr="000E6CA0" w14:paraId="5B95E878" w14:textId="77777777">
        <w:tc>
          <w:tcPr>
            <w:tcW w:w="6162" w:type="dxa"/>
            <w:shd w:val="clear" w:color="auto" w:fill="D9D9D9" w:themeFill="background1" w:themeFillShade="D9"/>
          </w:tcPr>
          <w:p w:rsidRPr="001A6A4C" w:rsidR="003652B9" w:rsidP="00797EEC" w:rsidRDefault="003652B9" w14:paraId="5A249235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844" w:type="dxa"/>
            <w:shd w:val="clear" w:color="auto" w:fill="D9D9D9" w:themeFill="background1" w:themeFillShade="D9"/>
          </w:tcPr>
          <w:p w:rsidRPr="001A6A4C" w:rsidR="003652B9" w:rsidP="00797EEC" w:rsidRDefault="003652B9" w14:paraId="4809DD7C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Мин</w:t>
            </w:r>
          </w:p>
        </w:tc>
        <w:tc>
          <w:tcPr>
            <w:tcW w:w="2056" w:type="dxa"/>
            <w:shd w:val="clear" w:color="auto" w:fill="D9D9D9" w:themeFill="background1" w:themeFillShade="D9"/>
          </w:tcPr>
          <w:p w:rsidRPr="001A6A4C" w:rsidR="003652B9" w:rsidP="00797EEC" w:rsidRDefault="003652B9" w14:paraId="3D82BCE8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Говорител</w:t>
            </w:r>
          </w:p>
        </w:tc>
      </w:tr>
      <w:tr w:rsidR="003652B9" w:rsidTr="000E6CA0" w14:paraId="607868E3" w14:textId="77777777">
        <w:tc>
          <w:tcPr>
            <w:tcW w:w="6162" w:type="dxa"/>
          </w:tcPr>
          <w:p w:rsidR="003603DB" w:rsidP="00797EEC" w:rsidRDefault="003652B9" w14:paraId="76CC37A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Откриване и приветствия</w:t>
            </w:r>
            <w:r w:rsidR="003603DB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652B9" w:rsidP="00797EEC" w:rsidRDefault="003603DB" w14:paraId="21043BC8" w14:textId="30B6FB1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Представяне на мрежа РЕЙН</w:t>
            </w:r>
          </w:p>
        </w:tc>
        <w:tc>
          <w:tcPr>
            <w:tcW w:w="844" w:type="dxa"/>
          </w:tcPr>
          <w:p w:rsidR="003652B9" w:rsidP="00797EEC" w:rsidRDefault="003652B9" w14:paraId="3A76289F" w14:textId="22E189D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</w:t>
            </w:r>
            <w:r w:rsidR="004A5554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2056" w:type="dxa"/>
          </w:tcPr>
          <w:p w:rsidR="003652B9" w:rsidP="00797EEC" w:rsidRDefault="003652B9" w14:paraId="620121BE" w14:textId="706EB258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директор на ДГ</w:t>
            </w:r>
            <w:r w:rsidR="00692FEF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, в която е стажувал ролеви модел</w:t>
            </w:r>
          </w:p>
        </w:tc>
      </w:tr>
      <w:tr w:rsidR="003652B9" w:rsidTr="000E6CA0" w14:paraId="060EC22F" w14:textId="77777777">
        <w:tc>
          <w:tcPr>
            <w:tcW w:w="6162" w:type="dxa"/>
          </w:tcPr>
          <w:p w:rsidR="003652B9" w:rsidP="00797EEC" w:rsidRDefault="003652B9" w14:paraId="02EEFFB8" w14:textId="2887C716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Защо ролевите модели са важни? Научни изследвания, подкрепящи </w:t>
            </w:r>
            <w:r w:rsidR="00692FEF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прилагането на ролеви модели за </w:t>
            </w:r>
            <w:r w:rsidR="004A5554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подкрепа </w:t>
            </w:r>
            <w:r w:rsidR="004A5554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lastRenderedPageBreak/>
              <w:t>на личностното развитие, особено по отношение на малцинства</w:t>
            </w:r>
            <w:r w:rsidR="00E02219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– презентация </w:t>
            </w:r>
          </w:p>
        </w:tc>
        <w:tc>
          <w:tcPr>
            <w:tcW w:w="844" w:type="dxa"/>
          </w:tcPr>
          <w:p w:rsidR="003652B9" w:rsidP="00797EEC" w:rsidRDefault="00D352EE" w14:paraId="25D4E5F3" w14:textId="0B493038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lastRenderedPageBreak/>
              <w:t>15</w:t>
            </w:r>
          </w:p>
        </w:tc>
        <w:tc>
          <w:tcPr>
            <w:tcW w:w="2056" w:type="dxa"/>
          </w:tcPr>
          <w:p w:rsidR="003652B9" w:rsidP="00797EEC" w:rsidRDefault="003652B9" w14:paraId="73866648" w14:textId="43AFF05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ТСА</w:t>
            </w:r>
          </w:p>
        </w:tc>
      </w:tr>
      <w:tr w:rsidR="001D2E19" w:rsidTr="00BC14E0" w14:paraId="2A798CC8" w14:textId="77777777">
        <w:tc>
          <w:tcPr>
            <w:tcW w:w="6162" w:type="dxa"/>
          </w:tcPr>
          <w:p w:rsidR="001D2E19" w:rsidP="00BC14E0" w:rsidRDefault="001D2E19" w14:paraId="038669B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Представяне на програма „Млади ромски педагози“</w:t>
            </w:r>
          </w:p>
          <w:p w:rsidR="001D2E19" w:rsidP="00BC14E0" w:rsidRDefault="001D2E19" w14:paraId="56932AD6" w14:textId="77777777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Цели</w:t>
            </w:r>
          </w:p>
          <w:p w:rsidR="001D2E19" w:rsidP="00BC14E0" w:rsidRDefault="001D2E19" w14:paraId="66DF2FE7" w14:textId="77777777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Географско покритие, брой участници, партниращи НПО</w:t>
            </w:r>
          </w:p>
          <w:p w:rsidRPr="000B0DA0" w:rsidR="001D2E19" w:rsidP="00BC14E0" w:rsidRDefault="001D2E19" w14:paraId="1B3D9ACB" w14:textId="77777777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Кратко описание на дейностите</w:t>
            </w:r>
          </w:p>
        </w:tc>
        <w:tc>
          <w:tcPr>
            <w:tcW w:w="844" w:type="dxa"/>
          </w:tcPr>
          <w:p w:rsidRPr="004A5554" w:rsidR="001D2E19" w:rsidP="00BC14E0" w:rsidRDefault="00333156" w14:paraId="25682A7A" w14:textId="23E38D8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056" w:type="dxa"/>
          </w:tcPr>
          <w:p w:rsidR="001D2E19" w:rsidP="00BC14E0" w:rsidRDefault="001D2E19" w14:paraId="28323DC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ТСА</w:t>
            </w:r>
          </w:p>
        </w:tc>
      </w:tr>
      <w:tr w:rsidR="0029733C" w:rsidTr="00EA0D79" w14:paraId="34DA6762" w14:textId="77777777">
        <w:tc>
          <w:tcPr>
            <w:tcW w:w="6162" w:type="dxa"/>
          </w:tcPr>
          <w:p w:rsidR="0029733C" w:rsidP="0029733C" w:rsidRDefault="0029733C" w14:paraId="557D9A34" w14:textId="3F8EB6EE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Беседа с участниците в проект „Млади ромски педагози“ или проект „Ролеви модели в ранна възраст“: стипендианти, учители в ДГ, ментори, НПО</w:t>
            </w:r>
          </w:p>
          <w:p w:rsidR="0029733C" w:rsidP="0029733C" w:rsidRDefault="0029733C" w14:paraId="4E9195F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Възможни въпроси към участниците в беседата:</w:t>
            </w:r>
          </w:p>
          <w:p w:rsidR="0029733C" w:rsidP="0029733C" w:rsidRDefault="0029733C" w14:paraId="423396E6" w14:textId="7777777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Каква е твоята роля в тази програма?</w:t>
            </w:r>
          </w:p>
          <w:p w:rsidR="0029733C" w:rsidP="0029733C" w:rsidRDefault="0029733C" w14:paraId="5030D1CA" w14:textId="7777777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Защо тази програма е важна за теб? Какво ти дава тя?</w:t>
            </w:r>
          </w:p>
          <w:p w:rsidR="0029733C" w:rsidP="0029733C" w:rsidRDefault="0029733C" w14:paraId="7BED2339" w14:textId="7777777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За какво мечтаеш? Какво искаш да постигнеш?</w:t>
            </w:r>
          </w:p>
          <w:p w:rsidR="0029733C" w:rsidP="0029733C" w:rsidRDefault="0029733C" w14:paraId="536D30AD" w14:textId="7777777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Какво значи за теб да станеш / да бъдеш учител от ромски произход?</w:t>
            </w:r>
          </w:p>
          <w:p w:rsidR="0029733C" w:rsidP="0029733C" w:rsidRDefault="0029733C" w14:paraId="1EF13723" w14:textId="7777777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Разкажи ни за някое важно и запомнящо се за теб преживяване, което си имал/а в програмата?</w:t>
            </w:r>
          </w:p>
          <w:p w:rsidRPr="00C11FFB" w:rsidR="0029733C" w:rsidP="0029733C" w:rsidRDefault="0029733C" w14:paraId="26DD0ED6" w14:textId="77777777">
            <w:pPr>
              <w:pStyle w:val="ListParagraph"/>
              <w:numPr>
                <w:ilvl w:val="0"/>
                <w:numId w:val="37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Какви предизвикателства срещаш? Откъде черпиш сили и подкрепа, за да ги преодолееш?</w:t>
            </w:r>
          </w:p>
        </w:tc>
        <w:tc>
          <w:tcPr>
            <w:tcW w:w="844" w:type="dxa"/>
          </w:tcPr>
          <w:p w:rsidR="0029733C" w:rsidP="0029733C" w:rsidRDefault="0029733C" w14:paraId="098EE86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2056" w:type="dxa"/>
          </w:tcPr>
          <w:p w:rsidR="0029733C" w:rsidP="0029733C" w:rsidRDefault="0029733C" w14:paraId="512FBBF8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Модератор: </w:t>
            </w: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</w:p>
          <w:p w:rsidR="0029733C" w:rsidP="0029733C" w:rsidRDefault="0029733C" w14:paraId="2F4AF315" w14:textId="77777777">
            <w:pPr>
              <w:spacing w:after="160" w:line="259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Участват: </w:t>
            </w: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</w:p>
          <w:p w:rsidR="0029733C" w:rsidP="0029733C" w:rsidRDefault="0029733C" w14:paraId="4607D099" w14:textId="75B47298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3652B9" w:rsidTr="000E6CA0" w14:paraId="3CCB657C" w14:textId="77777777">
        <w:tc>
          <w:tcPr>
            <w:tcW w:w="6162" w:type="dxa"/>
            <w:shd w:val="clear" w:color="auto" w:fill="D9D9D9" w:themeFill="background1" w:themeFillShade="D9"/>
          </w:tcPr>
          <w:p w:rsidR="003652B9" w:rsidP="00797EEC" w:rsidRDefault="003652B9" w14:paraId="695CA85F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Кафе пауза</w:t>
            </w:r>
          </w:p>
        </w:tc>
        <w:tc>
          <w:tcPr>
            <w:tcW w:w="844" w:type="dxa"/>
            <w:shd w:val="clear" w:color="auto" w:fill="D9D9D9" w:themeFill="background1" w:themeFillShade="D9"/>
          </w:tcPr>
          <w:p w:rsidR="003652B9" w:rsidP="00797EEC" w:rsidRDefault="003652B9" w14:paraId="22B4389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2056" w:type="dxa"/>
            <w:shd w:val="clear" w:color="auto" w:fill="D9D9D9" w:themeFill="background1" w:themeFillShade="D9"/>
          </w:tcPr>
          <w:p w:rsidR="003652B9" w:rsidP="00797EEC" w:rsidRDefault="003652B9" w14:paraId="76EB529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D74EEC" w:rsidTr="00465910" w14:paraId="2F6FB557" w14:textId="77777777">
        <w:tc>
          <w:tcPr>
            <w:tcW w:w="6162" w:type="dxa"/>
          </w:tcPr>
          <w:p w:rsidR="00D74EEC" w:rsidP="00465910" w:rsidRDefault="00C319E0" w14:paraId="657208C8" w14:textId="45F2EB53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Въпроси </w:t>
            </w:r>
            <w:r w:rsidR="007A6B89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 отговори: разговор с ТСА </w:t>
            </w:r>
            <w:r w:rsidR="007A5E6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 детската градина </w:t>
            </w:r>
            <w:r w:rsidR="007A6B89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относно проект „Млади ромски педагози“ или проект „Ролеви модели в ранна възраст“</w:t>
            </w:r>
          </w:p>
        </w:tc>
        <w:tc>
          <w:tcPr>
            <w:tcW w:w="844" w:type="dxa"/>
          </w:tcPr>
          <w:p w:rsidR="00D74EEC" w:rsidP="00465910" w:rsidRDefault="00B451F4" w14:paraId="62C7DA30" w14:textId="5EA64459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2056" w:type="dxa"/>
          </w:tcPr>
          <w:p w:rsidR="00D74EEC" w:rsidP="00465910" w:rsidRDefault="00D74EEC" w14:paraId="280A551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Участници в програми за ролеви модели</w:t>
            </w:r>
          </w:p>
        </w:tc>
      </w:tr>
      <w:tr w:rsidR="001D2E19" w:rsidTr="006A787D" w14:paraId="7B91665E" w14:textId="77777777">
        <w:tc>
          <w:tcPr>
            <w:tcW w:w="6162" w:type="dxa"/>
          </w:tcPr>
          <w:p w:rsidR="00E050F9" w:rsidP="00FF7482" w:rsidRDefault="00E57752" w14:paraId="6CEA20A4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Панелна дискусия на тема: </w:t>
            </w:r>
            <w:r w:rsidR="00F50DBC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Изграждане на човешки капитал в </w:t>
            </w:r>
            <w:r w:rsidR="00E050F9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детските градини, работещи в уязвими общности</w:t>
            </w:r>
          </w:p>
          <w:p w:rsidR="00E050F9" w:rsidP="00FF7482" w:rsidRDefault="00E050F9" w14:paraId="24F8445F" w14:textId="77777777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</w:t>
            </w:r>
            <w:r w:rsidRPr="00E050F9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енденции</w:t>
            </w:r>
          </w:p>
          <w:p w:rsidR="001D2E19" w:rsidP="00FF7482" w:rsidRDefault="00E050F9" w14:paraId="7D051C72" w14:textId="77777777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</w:t>
            </w:r>
            <w:r w:rsidRPr="00E050F9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редизвикателства</w:t>
            </w:r>
          </w:p>
          <w:p w:rsidR="00E050F9" w:rsidP="00FF7482" w:rsidRDefault="00FF7482" w14:paraId="639890F3" w14:textId="77777777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Възможни решения</w:t>
            </w:r>
          </w:p>
          <w:p w:rsidRPr="00E050F9" w:rsidR="007144A8" w:rsidP="00FF7482" w:rsidRDefault="007144A8" w14:paraId="061F38DE" w14:textId="39C1B590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Препоръки за местни, регионални и национални политики</w:t>
            </w:r>
          </w:p>
        </w:tc>
        <w:tc>
          <w:tcPr>
            <w:tcW w:w="844" w:type="dxa"/>
          </w:tcPr>
          <w:p w:rsidRPr="004A5554" w:rsidR="001D2E19" w:rsidP="00FF7482" w:rsidRDefault="00B475F7" w14:paraId="76D54E8C" w14:textId="4DE0FBE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6</w:t>
            </w:r>
            <w:r w:rsidR="00FF7482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2056" w:type="dxa"/>
          </w:tcPr>
          <w:p w:rsidR="00FF7482" w:rsidP="00FF7482" w:rsidRDefault="00FF7482" w14:paraId="11F6870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Модератор: </w:t>
            </w: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</w:p>
          <w:p w:rsidR="00FF7482" w:rsidP="00FF7482" w:rsidRDefault="00FF7482" w14:paraId="39A5C4FF" w14:textId="77777777">
            <w:pPr>
              <w:spacing w:after="160" w:line="259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Участват: </w:t>
            </w: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</w:p>
          <w:p w:rsidR="001D2E19" w:rsidP="00FF7482" w:rsidRDefault="001D2E19" w14:paraId="70335003" w14:textId="4CE5866C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3423A6" w:rsidTr="000E6CA0" w14:paraId="156C87EC" w14:textId="77777777">
        <w:tc>
          <w:tcPr>
            <w:tcW w:w="6162" w:type="dxa"/>
          </w:tcPr>
          <w:p w:rsidR="003423A6" w:rsidP="003423A6" w:rsidRDefault="003423A6" w14:paraId="5998519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Изводи и закриване</w:t>
            </w:r>
          </w:p>
        </w:tc>
        <w:tc>
          <w:tcPr>
            <w:tcW w:w="844" w:type="dxa"/>
          </w:tcPr>
          <w:p w:rsidR="003423A6" w:rsidP="003423A6" w:rsidRDefault="003423A6" w14:paraId="437E5BF4" w14:textId="4C8BF93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56" w:type="dxa"/>
          </w:tcPr>
          <w:p w:rsidR="003423A6" w:rsidP="003423A6" w:rsidRDefault="003423A6" w14:paraId="7E5B738B" w14:textId="0F081BD4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Водещ: Организатор на събитието</w:t>
            </w:r>
          </w:p>
        </w:tc>
      </w:tr>
    </w:tbl>
    <w:p w:rsidRPr="00B64EC2" w:rsidR="00AA4645" w:rsidP="00AA4645" w:rsidRDefault="00AA4645" w14:paraId="222DA4B0" w14:textId="77777777">
      <w:pPr>
        <w:rPr>
          <w:rFonts w:ascii="Times New Roman" w:hAnsi="Times New Roman" w:eastAsia="Times New Roman" w:cs="Times New Roman"/>
          <w:sz w:val="24"/>
          <w:szCs w:val="24"/>
          <w:highlight w:val="yellow"/>
          <w:u w:val="single"/>
          <w:lang w:eastAsia="bg-BG"/>
        </w:rPr>
      </w:pPr>
    </w:p>
    <w:p w:rsidRPr="00481EE8" w:rsidR="00C57057" w:rsidP="00C57057" w:rsidRDefault="00C57057" w14:paraId="030949DD" w14:textId="5C6B284C">
      <w:pPr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</w:pPr>
      <w:r w:rsidRPr="00481EE8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  <w:t xml:space="preserve">Примерна програма 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  <w:t>4</w:t>
      </w:r>
      <w:r w:rsidRPr="00481EE8">
        <w:rPr>
          <w:rFonts w:ascii="Times New Roman" w:hAnsi="Times New Roman" w:eastAsia="Times New Roman" w:cs="Times New Roman"/>
          <w:b/>
          <w:sz w:val="24"/>
          <w:szCs w:val="24"/>
          <w:lang w:eastAsia="bg-BG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58"/>
        <w:gridCol w:w="845"/>
        <w:gridCol w:w="2059"/>
      </w:tblGrid>
      <w:tr w:rsidRPr="001A6A4C" w:rsidR="00C57057" w:rsidTr="00E960AB" w14:paraId="4E0801C3" w14:textId="77777777">
        <w:tc>
          <w:tcPr>
            <w:tcW w:w="6158" w:type="dxa"/>
            <w:shd w:val="clear" w:color="auto" w:fill="D9D9D9" w:themeFill="background1" w:themeFillShade="D9"/>
          </w:tcPr>
          <w:p w:rsidRPr="001A6A4C" w:rsidR="00C57057" w:rsidP="00695DA5" w:rsidRDefault="00C57057" w14:paraId="16635843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Тема</w:t>
            </w:r>
          </w:p>
        </w:tc>
        <w:tc>
          <w:tcPr>
            <w:tcW w:w="845" w:type="dxa"/>
            <w:shd w:val="clear" w:color="auto" w:fill="D9D9D9" w:themeFill="background1" w:themeFillShade="D9"/>
          </w:tcPr>
          <w:p w:rsidRPr="001A6A4C" w:rsidR="00C57057" w:rsidP="00695DA5" w:rsidRDefault="00C57057" w14:paraId="7C3DC5ED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Мин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Pr="001A6A4C" w:rsidR="00C57057" w:rsidP="00695DA5" w:rsidRDefault="00C57057" w14:paraId="68DEFFCB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bg-BG"/>
              </w:rPr>
              <w:t>Говорител</w:t>
            </w:r>
          </w:p>
        </w:tc>
      </w:tr>
      <w:tr w:rsidR="00C57057" w:rsidTr="00E960AB" w14:paraId="24383725" w14:textId="77777777">
        <w:tc>
          <w:tcPr>
            <w:tcW w:w="6158" w:type="dxa"/>
          </w:tcPr>
          <w:p w:rsidR="00C57057" w:rsidP="00695DA5" w:rsidRDefault="00C57057" w14:paraId="243868B6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Откриване и приветствия</w:t>
            </w:r>
          </w:p>
        </w:tc>
        <w:tc>
          <w:tcPr>
            <w:tcW w:w="845" w:type="dxa"/>
          </w:tcPr>
          <w:p w:rsidR="00C57057" w:rsidP="00695DA5" w:rsidRDefault="00C57057" w14:paraId="2315E3EA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59" w:type="dxa"/>
          </w:tcPr>
          <w:p w:rsidR="00C57057" w:rsidP="00695DA5" w:rsidRDefault="00C57057" w14:paraId="19D53AA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директор на РУО</w:t>
            </w:r>
          </w:p>
        </w:tc>
      </w:tr>
      <w:tr w:rsidR="00C57057" w:rsidTr="00E960AB" w14:paraId="2D5636D5" w14:textId="77777777">
        <w:tc>
          <w:tcPr>
            <w:tcW w:w="6158" w:type="dxa"/>
          </w:tcPr>
          <w:p w:rsidR="00C57057" w:rsidP="00695DA5" w:rsidRDefault="00C57057" w14:paraId="1BA8407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Представяне на мрежа РЕЙН</w:t>
            </w:r>
          </w:p>
        </w:tc>
        <w:tc>
          <w:tcPr>
            <w:tcW w:w="845" w:type="dxa"/>
          </w:tcPr>
          <w:p w:rsidR="00C57057" w:rsidP="00695DA5" w:rsidRDefault="00C57057" w14:paraId="20BCD2CB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2059" w:type="dxa"/>
          </w:tcPr>
          <w:p w:rsidR="00C57057" w:rsidP="00695DA5" w:rsidRDefault="00C57057" w14:paraId="06EF81E1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ТСА</w:t>
            </w:r>
          </w:p>
        </w:tc>
      </w:tr>
      <w:tr w:rsidR="00C57057" w:rsidTr="00E960AB" w14:paraId="237036FF" w14:textId="77777777">
        <w:tc>
          <w:tcPr>
            <w:tcW w:w="6158" w:type="dxa"/>
          </w:tcPr>
          <w:p w:rsidRPr="001A6A4C" w:rsidR="00C57057" w:rsidP="00695DA5" w:rsidRDefault="00C57057" w14:paraId="5F8255A8" w14:textId="68BFD690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Представяне на брошура „</w:t>
            </w:r>
            <w:r w:rsidR="00BA14D2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Кътче за родители</w:t>
            </w: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“</w:t>
            </w:r>
          </w:p>
        </w:tc>
        <w:tc>
          <w:tcPr>
            <w:tcW w:w="845" w:type="dxa"/>
          </w:tcPr>
          <w:p w:rsidR="00C57057" w:rsidP="00695DA5" w:rsidRDefault="00005AA3" w14:paraId="261CE46D" w14:textId="6A0781B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60</w:t>
            </w:r>
          </w:p>
        </w:tc>
        <w:tc>
          <w:tcPr>
            <w:tcW w:w="2059" w:type="dxa"/>
          </w:tcPr>
          <w:p w:rsidR="00C57057" w:rsidP="00695DA5" w:rsidRDefault="00C57057" w14:paraId="3D73EDA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ТСА</w:t>
            </w:r>
          </w:p>
        </w:tc>
      </w:tr>
      <w:tr w:rsidR="00C57057" w:rsidTr="00E960AB" w14:paraId="403F0D62" w14:textId="77777777">
        <w:tc>
          <w:tcPr>
            <w:tcW w:w="6158" w:type="dxa"/>
            <w:shd w:val="clear" w:color="auto" w:fill="D9D9D9" w:themeFill="background1" w:themeFillShade="D9"/>
          </w:tcPr>
          <w:p w:rsidR="00C57057" w:rsidP="00695DA5" w:rsidRDefault="00C57057" w14:paraId="31CC6D79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Кафе пауза</w:t>
            </w:r>
          </w:p>
        </w:tc>
        <w:tc>
          <w:tcPr>
            <w:tcW w:w="845" w:type="dxa"/>
            <w:shd w:val="clear" w:color="auto" w:fill="D9D9D9" w:themeFill="background1" w:themeFillShade="D9"/>
          </w:tcPr>
          <w:p w:rsidR="00C57057" w:rsidP="00695DA5" w:rsidRDefault="00C57057" w14:paraId="0A9086D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30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C57057" w:rsidP="00695DA5" w:rsidRDefault="00C57057" w14:paraId="65927FD5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</w:p>
        </w:tc>
      </w:tr>
      <w:tr w:rsidR="00E960AB" w:rsidTr="00E960AB" w14:paraId="5F04CF26" w14:textId="77777777">
        <w:tc>
          <w:tcPr>
            <w:tcW w:w="6158" w:type="dxa"/>
          </w:tcPr>
          <w:p w:rsidR="00E960AB" w:rsidP="00EA7145" w:rsidRDefault="00E960AB" w14:paraId="2CBBBF30" w14:textId="049CC0D5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Илюстриране на съветите от брошурата с практики от региона, които </w:t>
            </w:r>
            <w:r w:rsidR="000943D5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развиват успешни партньорства с родителите</w:t>
            </w:r>
          </w:p>
          <w:p w:rsidR="00E960AB" w:rsidP="00EA7145" w:rsidRDefault="00E960AB" w14:paraId="39A257F3" w14:textId="635A44F0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Тук се търси описване на </w:t>
            </w:r>
            <w:r w:rsidR="00443A9A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устойчиви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конкретни подходи, не </w:t>
            </w:r>
            <w:r w:rsidR="00443A9A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проект</w:t>
            </w:r>
            <w:r w:rsidR="008C68AE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и</w:t>
            </w:r>
            <w:r w:rsidR="008C68AE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дейности, които нямат </w:t>
            </w:r>
            <w:r w:rsidR="008C68AE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lastRenderedPageBreak/>
              <w:t>реализация след края на проекта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. Ежедневните ритуали, колкото и да са малки, са от изключително значение. Насърчаваме </w:t>
            </w:r>
            <w:r w:rsidR="007005E8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представящите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да изберат едно единствено нещо и да разкажат за него в детайл: кога го правят, кой го прави, как се прави, какъв е ефекта от него</w:t>
            </w:r>
          </w:p>
          <w:p w:rsidRPr="00CE3F35" w:rsidR="00E960AB" w:rsidP="00EA7145" w:rsidRDefault="00523417" w14:paraId="2414D202" w14:textId="03AB6366">
            <w:pPr>
              <w:pStyle w:val="ListParagraph"/>
              <w:numPr>
                <w:ilvl w:val="0"/>
                <w:numId w:val="38"/>
              </w:num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Три</w:t>
            </w:r>
            <w:r w:rsidR="00E960AB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презентации</w:t>
            </w:r>
            <w:r w:rsidR="004C1783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:</w:t>
            </w:r>
            <w:r w:rsidR="00E960AB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15 минути </w:t>
            </w:r>
            <w:r w:rsidR="004C1783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представяне </w:t>
            </w:r>
            <w:r w:rsidR="00E960AB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плюс 10 минути за </w:t>
            </w:r>
            <w:r w:rsidR="00141782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дискусия</w:t>
            </w:r>
          </w:p>
        </w:tc>
        <w:tc>
          <w:tcPr>
            <w:tcW w:w="845" w:type="dxa"/>
          </w:tcPr>
          <w:p w:rsidR="00E960AB" w:rsidP="00EA7145" w:rsidRDefault="00005AA3" w14:paraId="4DC94A34" w14:textId="0E72CABA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lastRenderedPageBreak/>
              <w:t>7</w:t>
            </w:r>
            <w:r w:rsidR="00523417"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059" w:type="dxa"/>
          </w:tcPr>
          <w:p w:rsidR="00E960AB" w:rsidP="00EA7145" w:rsidRDefault="00E960AB" w14:paraId="3E307E90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директори на ДГ </w:t>
            </w: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E960AB" w:rsidP="00EA7145" w:rsidRDefault="00E960AB" w14:paraId="657433B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Модератор: </w:t>
            </w:r>
          </w:p>
          <w:p w:rsidR="00E960AB" w:rsidP="00EA7145" w:rsidRDefault="00E960AB" w14:paraId="35F04E9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C57057" w:rsidTr="00E960AB" w14:paraId="499A24DA" w14:textId="77777777">
        <w:tc>
          <w:tcPr>
            <w:tcW w:w="6158" w:type="dxa"/>
          </w:tcPr>
          <w:p w:rsidR="00C57057" w:rsidP="00695DA5" w:rsidRDefault="00C57057" w14:paraId="4BF18253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Изводи и закриване</w:t>
            </w:r>
          </w:p>
        </w:tc>
        <w:tc>
          <w:tcPr>
            <w:tcW w:w="845" w:type="dxa"/>
          </w:tcPr>
          <w:p w:rsidR="00C57057" w:rsidP="00695DA5" w:rsidRDefault="00C57057" w14:paraId="0B218BD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2059" w:type="dxa"/>
          </w:tcPr>
          <w:p w:rsidR="00C57057" w:rsidP="00695DA5" w:rsidRDefault="00C57057" w14:paraId="20FF4B5E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  <w:t>Модератор:</w:t>
            </w:r>
          </w:p>
          <w:p w:rsidR="00C57057" w:rsidP="00695DA5" w:rsidRDefault="00C57057" w14:paraId="7CFB23D2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bg-BG"/>
              </w:rPr>
            </w:pPr>
            <w:r w:rsidRPr="001A6A4C"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bg-BG"/>
              </w:rPr>
              <w:t>ХХХХХХ</w:t>
            </w:r>
          </w:p>
        </w:tc>
      </w:tr>
    </w:tbl>
    <w:p w:rsidR="00C57057" w:rsidP="00C57057" w:rsidRDefault="00C57057" w14:paraId="398498E3" w14:textId="77777777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="00C57057" w:rsidP="00AA4645" w:rsidRDefault="00C57057" w14:paraId="1525A060" w14:textId="77777777">
      <w:pPr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</w:pPr>
    </w:p>
    <w:p w:rsidRPr="00CE3F35" w:rsidR="00CE3F35" w:rsidP="00AA4645" w:rsidRDefault="00CE3F35" w14:paraId="5DF7EB45" w14:textId="62168628">
      <w:pPr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</w:pPr>
      <w:r w:rsidRPr="00CE3F35">
        <w:rPr>
          <w:rFonts w:ascii="Times New Roman" w:hAnsi="Times New Roman" w:eastAsia="Times New Roman" w:cs="Times New Roman"/>
          <w:b/>
          <w:sz w:val="24"/>
          <w:szCs w:val="24"/>
          <w:u w:val="single"/>
          <w:lang w:eastAsia="bg-BG"/>
        </w:rPr>
        <w:t>Други идеи, които можете да ползвате за съставяне на програмата:</w:t>
      </w:r>
    </w:p>
    <w:p w:rsidRPr="00CE3F35" w:rsidR="00CE3F35" w:rsidP="00AA4645" w:rsidRDefault="00CE3F35" w14:paraId="276E0DC1" w14:textId="0E8DE58A">
      <w:pPr>
        <w:rPr>
          <w:rFonts w:ascii="Times New Roman" w:hAnsi="Times New Roman" w:eastAsia="Times New Roman" w:cs="Times New Roman"/>
          <w:sz w:val="24"/>
          <w:szCs w:val="24"/>
          <w:u w:val="single"/>
          <w:lang w:eastAsia="bg-BG"/>
        </w:rPr>
      </w:pPr>
      <w:r w:rsidRPr="00CE3F35">
        <w:rPr>
          <w:rFonts w:ascii="Times New Roman" w:hAnsi="Times New Roman" w:eastAsia="Times New Roman" w:cs="Times New Roman"/>
          <w:sz w:val="24"/>
          <w:szCs w:val="24"/>
          <w:u w:val="single"/>
          <w:lang w:eastAsia="bg-BG"/>
        </w:rPr>
        <w:t>Базар на сътрудничеството</w:t>
      </w:r>
    </w:p>
    <w:p w:rsidR="003652B9" w:rsidP="003652B9" w:rsidRDefault="003652B9" w14:paraId="69D5CDD6" w14:textId="77777777">
      <w:pPr>
        <w:pStyle w:val="ListParagraph"/>
        <w:numPr>
          <w:ilvl w:val="0"/>
          <w:numId w:val="30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Кратки представяния от членове на РЕЙН, търсещи сътрудничества или имащи иновативни / ефективни практики, които искат да разпространят – 30 минути – организатора уговаря предварително, ТСА може да помогне при нужда</w:t>
      </w:r>
    </w:p>
    <w:p w:rsidR="003652B9" w:rsidP="003652B9" w:rsidRDefault="003652B9" w14:paraId="4A467630" w14:textId="77777777">
      <w:pPr>
        <w:pStyle w:val="ListParagraph"/>
        <w:numPr>
          <w:ilvl w:val="0"/>
          <w:numId w:val="30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Обявяване на базара на сътрудничеството – 5 минути – организатора </w:t>
      </w:r>
    </w:p>
    <w:p w:rsidR="003652B9" w:rsidP="003652B9" w:rsidRDefault="003652B9" w14:paraId="0C30FB6A" w14:textId="77777777">
      <w:pPr>
        <w:pStyle w:val="ListParagraph"/>
        <w:numPr>
          <w:ilvl w:val="0"/>
          <w:numId w:val="30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Базар на сътрудничеството: всяка организация или ДГ, която представи дейността си преди кафе паузата, получава една маса в залата, на която да покаже дейността си (брошури,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клипчета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, книжки и наръчници, пособия, играчки, снимки…); останалите гости свободно се движат от маса на маса и обсъждат възможни сътрудничества – 70 минути</w:t>
      </w:r>
    </w:p>
    <w:p w:rsidRPr="00073E40" w:rsidR="003652B9" w:rsidP="003652B9" w:rsidRDefault="003652B9" w14:paraId="4E29BB2B" w14:textId="77777777">
      <w:pPr>
        <w:pStyle w:val="ListParagraph"/>
        <w:numPr>
          <w:ilvl w:val="0"/>
          <w:numId w:val="30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Обсъждане на резултатите от базара (представяне по маси и свободни изказвания) и закриване – 20 минути – води организатора</w:t>
      </w:r>
    </w:p>
    <w:p w:rsidRPr="00F05D79" w:rsidR="003652B9" w:rsidP="00AA4645" w:rsidRDefault="00BF0D2A" w14:paraId="416F672C" w14:textId="72DA2552">
      <w:pPr>
        <w:rPr>
          <w:rFonts w:ascii="Times New Roman" w:hAnsi="Times New Roman" w:eastAsia="Times New Roman" w:cs="Times New Roman"/>
          <w:sz w:val="24"/>
          <w:szCs w:val="24"/>
          <w:u w:val="single"/>
          <w:lang w:eastAsia="bg-BG"/>
        </w:rPr>
      </w:pPr>
      <w:r w:rsidRPr="00F05D79">
        <w:rPr>
          <w:rFonts w:ascii="Times New Roman" w:hAnsi="Times New Roman" w:eastAsia="Times New Roman" w:cs="Times New Roman"/>
          <w:sz w:val="24"/>
          <w:szCs w:val="24"/>
          <w:u w:val="single"/>
          <w:lang w:eastAsia="bg-BG"/>
        </w:rPr>
        <w:t xml:space="preserve">Обсъждане на </w:t>
      </w:r>
      <w:r w:rsidRPr="00F05D79" w:rsidR="00F05D79">
        <w:rPr>
          <w:rFonts w:ascii="Times New Roman" w:hAnsi="Times New Roman" w:eastAsia="Times New Roman" w:cs="Times New Roman"/>
          <w:sz w:val="24"/>
          <w:szCs w:val="24"/>
          <w:u w:val="single"/>
          <w:lang w:eastAsia="bg-BG"/>
        </w:rPr>
        <w:t>местни и регионални политики</w:t>
      </w:r>
    </w:p>
    <w:p w:rsidR="00F05D79" w:rsidP="00AA4645" w:rsidRDefault="0028153E" w14:paraId="0696092B" w14:textId="6AB40A62">
      <w:p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Примери на политики</w:t>
      </w:r>
      <w:r w:rsidR="006E239F">
        <w:rPr>
          <w:rFonts w:ascii="Times New Roman" w:hAnsi="Times New Roman" w:eastAsia="Times New Roman" w:cs="Times New Roman"/>
          <w:sz w:val="24"/>
          <w:szCs w:val="24"/>
          <w:lang w:eastAsia="bg-BG"/>
        </w:rPr>
        <w:t>, които можете да предложите за обсъждане:</w:t>
      </w:r>
    </w:p>
    <w:p w:rsidR="006E239F" w:rsidP="006E239F" w:rsidRDefault="006E239F" w14:paraId="391A5BB3" w14:textId="53EA96B5">
      <w:pPr>
        <w:pStyle w:val="ListParagraph"/>
        <w:numPr>
          <w:ilvl w:val="0"/>
          <w:numId w:val="3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Областни стратегии, съответстващи на национални стратегии в областта на </w:t>
      </w:r>
      <w:r w:rsidR="002E3169">
        <w:rPr>
          <w:rFonts w:ascii="Times New Roman" w:hAnsi="Times New Roman" w:eastAsia="Times New Roman" w:cs="Times New Roman"/>
          <w:sz w:val="24"/>
          <w:szCs w:val="24"/>
          <w:lang w:eastAsia="bg-BG"/>
        </w:rPr>
        <w:t>образованието и здравето на деца от уязвими общности на възраст 2-7 години.</w:t>
      </w:r>
    </w:p>
    <w:p w:rsidR="00E939F7" w:rsidP="006E239F" w:rsidRDefault="00E939F7" w14:paraId="58D79210" w14:textId="66CCC4AA">
      <w:pPr>
        <w:pStyle w:val="ListParagraph"/>
        <w:numPr>
          <w:ilvl w:val="0"/>
          <w:numId w:val="3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Национална рамка за качество</w:t>
      </w:r>
      <w:r w:rsidR="00F8529F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в ОГРДВ, обсъждане на регионален план за прилагане и предизвикателства.</w:t>
      </w:r>
    </w:p>
    <w:p w:rsidR="00F8529F" w:rsidP="006E239F" w:rsidRDefault="00B947A8" w14:paraId="48F29DB6" w14:textId="1C7B2BB9">
      <w:pPr>
        <w:pStyle w:val="ListParagraph"/>
        <w:numPr>
          <w:ilvl w:val="0"/>
          <w:numId w:val="3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>Местни политики за осигуряване на пълен обхват и редовно посещаване на деца</w:t>
      </w:r>
      <w:r w:rsidR="001F7BEE">
        <w:rPr>
          <w:rFonts w:ascii="Times New Roman" w:hAnsi="Times New Roman" w:eastAsia="Times New Roman" w:cs="Times New Roman"/>
          <w:sz w:val="24"/>
          <w:szCs w:val="24"/>
          <w:lang w:eastAsia="bg-BG"/>
        </w:rPr>
        <w:t>та в детска градина</w:t>
      </w:r>
      <w:r w:rsidR="00741461">
        <w:rPr>
          <w:rFonts w:ascii="Times New Roman" w:hAnsi="Times New Roman" w:eastAsia="Times New Roman" w:cs="Times New Roman"/>
          <w:sz w:val="24"/>
          <w:szCs w:val="24"/>
          <w:lang w:eastAsia="bg-BG"/>
        </w:rPr>
        <w:t>, например свързани с разстояния до детската градина и транспортиране на деца в ранна възраст</w:t>
      </w:r>
      <w:r w:rsidR="002C16F6">
        <w:rPr>
          <w:rFonts w:ascii="Times New Roman" w:hAnsi="Times New Roman" w:eastAsia="Times New Roman" w:cs="Times New Roman"/>
          <w:sz w:val="24"/>
          <w:szCs w:val="24"/>
          <w:lang w:eastAsia="bg-BG"/>
        </w:rPr>
        <w:t>,</w:t>
      </w:r>
      <w:r w:rsidR="00CA4188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или свързани с предоставянето на услуги за </w:t>
      </w:r>
      <w:r w:rsidR="002C16F6">
        <w:rPr>
          <w:rFonts w:ascii="Times New Roman" w:hAnsi="Times New Roman" w:eastAsia="Times New Roman" w:cs="Times New Roman"/>
          <w:sz w:val="24"/>
          <w:szCs w:val="24"/>
          <w:lang w:eastAsia="bg-BG"/>
        </w:rPr>
        <w:t>2-годишни деца</w:t>
      </w:r>
      <w:r w:rsidR="000A255C">
        <w:rPr>
          <w:rFonts w:ascii="Times New Roman" w:hAnsi="Times New Roman" w:eastAsia="Times New Roman" w:cs="Times New Roman"/>
          <w:sz w:val="24"/>
          <w:szCs w:val="24"/>
          <w:lang w:eastAsia="bg-BG"/>
        </w:rPr>
        <w:t>.</w:t>
      </w:r>
    </w:p>
    <w:p w:rsidRPr="006E239F" w:rsidR="000A255C" w:rsidP="006E239F" w:rsidRDefault="000A255C" w14:paraId="01A70A17" w14:textId="012DC775">
      <w:pPr>
        <w:pStyle w:val="ListParagraph"/>
        <w:numPr>
          <w:ilvl w:val="0"/>
          <w:numId w:val="39"/>
        </w:numPr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Местни политики </w:t>
      </w:r>
      <w:r w:rsidR="003201A9">
        <w:rPr>
          <w:rFonts w:ascii="Times New Roman" w:hAnsi="Times New Roman" w:eastAsia="Times New Roman" w:cs="Times New Roman"/>
          <w:sz w:val="24"/>
          <w:szCs w:val="24"/>
          <w:lang w:eastAsia="bg-BG"/>
        </w:rPr>
        <w:t>за</w:t>
      </w: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подсигуряване на приемственост на усилията между детската градина и началното училище</w:t>
      </w:r>
      <w:r w:rsidR="002566F6">
        <w:rPr>
          <w:rFonts w:ascii="Times New Roman" w:hAnsi="Times New Roman" w:eastAsia="Times New Roman" w:cs="Times New Roman"/>
          <w:sz w:val="24"/>
          <w:szCs w:val="24"/>
          <w:lang w:eastAsia="bg-BG"/>
        </w:rPr>
        <w:t>, например свързани с установява</w:t>
      </w:r>
      <w:r w:rsidR="000C6EF8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не на унифицирани очаквания за развитието на уменията на децата или свързани с включването на родителите </w:t>
      </w:r>
      <w:r w:rsidR="00914B19">
        <w:rPr>
          <w:rFonts w:ascii="Times New Roman" w:hAnsi="Times New Roman" w:eastAsia="Times New Roman" w:cs="Times New Roman"/>
          <w:sz w:val="24"/>
          <w:szCs w:val="24"/>
          <w:lang w:eastAsia="bg-BG"/>
        </w:rPr>
        <w:t>в учебния процес</w:t>
      </w:r>
      <w:r w:rsidR="000943D5">
        <w:rPr>
          <w:rFonts w:ascii="Times New Roman" w:hAnsi="Times New Roman" w:eastAsia="Times New Roman" w:cs="Times New Roman"/>
          <w:sz w:val="24"/>
          <w:szCs w:val="24"/>
          <w:lang w:eastAsia="bg-BG"/>
        </w:rPr>
        <w:t>.</w:t>
      </w:r>
    </w:p>
    <w:sectPr w:rsidRPr="006E239F" w:rsidR="000A255C" w:rsidSect="00A60B30">
      <w:headerReference w:type="default" r:id="rId13"/>
      <w:pgSz w:w="11906" w:h="16838" w:orient="portrait"/>
      <w:pgMar w:top="1417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71A8" w:rsidP="00EC1825" w:rsidRDefault="003471A8" w14:paraId="65943196" w14:textId="77777777">
      <w:pPr>
        <w:spacing w:after="0" w:line="240" w:lineRule="auto"/>
      </w:pPr>
      <w:r>
        <w:separator/>
      </w:r>
    </w:p>
  </w:endnote>
  <w:endnote w:type="continuationSeparator" w:id="0">
    <w:p w:rsidR="003471A8" w:rsidP="00EC1825" w:rsidRDefault="003471A8" w14:paraId="718390A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71A8" w:rsidP="00EC1825" w:rsidRDefault="003471A8" w14:paraId="7D82936F" w14:textId="77777777">
      <w:pPr>
        <w:spacing w:after="0" w:line="240" w:lineRule="auto"/>
      </w:pPr>
      <w:r>
        <w:separator/>
      </w:r>
    </w:p>
  </w:footnote>
  <w:footnote w:type="continuationSeparator" w:id="0">
    <w:p w:rsidR="003471A8" w:rsidP="00EC1825" w:rsidRDefault="003471A8" w14:paraId="7A3C8EF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53441" w:rsidP="00353441" w:rsidRDefault="00353441" w14:paraId="73BD653E" w14:textId="77777777">
    <w:pPr>
      <w:pStyle w:val="Header"/>
    </w:pPr>
    <w:r>
      <w:rPr>
        <w:noProof/>
      </w:rPr>
      <w:drawing>
        <wp:inline distT="0" distB="0" distL="0" distR="0" wp14:anchorId="6B448D6F" wp14:editId="3FF2CEB7">
          <wp:extent cx="1320800" cy="459347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5123" cy="5095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bg-BG"/>
      </w:rPr>
      <w:t xml:space="preserve">                                                                                              </w:t>
    </w:r>
    <w:r>
      <w:rPr>
        <w:noProof/>
        <w:lang w:eastAsia="bg-BG"/>
      </w:rPr>
      <w:drawing>
        <wp:inline distT="0" distB="0" distL="0" distR="0" wp14:anchorId="60F111D4" wp14:editId="1B45D992">
          <wp:extent cx="1445260" cy="525549"/>
          <wp:effectExtent l="0" t="0" r="2540" b="8255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YN_LOGO_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8763" cy="5340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Pr="00353441" w:rsidR="00EC1825" w:rsidP="00353441" w:rsidRDefault="00EC1825" w14:paraId="43E2022B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TjLEvrBdErCW3" int2:id="hhXaNexe">
      <int2:state int2:value="Rejected" int2:type="LegacyProofing"/>
    </int2:textHash>
    <int2:textHash int2:hashCode="lKY2WXRq3NFoOl" int2:id="iFs1aOMp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E46C1"/>
    <w:multiLevelType w:val="hybridMultilevel"/>
    <w:tmpl w:val="494AF60C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325F21"/>
    <w:multiLevelType w:val="hybridMultilevel"/>
    <w:tmpl w:val="CF9C5476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4F1970"/>
    <w:multiLevelType w:val="hybridMultilevel"/>
    <w:tmpl w:val="4E100DA4"/>
    <w:lvl w:ilvl="0" w:tplc="7086652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5F3E03"/>
    <w:multiLevelType w:val="hybridMultilevel"/>
    <w:tmpl w:val="BB006DC8"/>
    <w:lvl w:ilvl="0" w:tplc="B1C69348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D327480"/>
    <w:multiLevelType w:val="hybridMultilevel"/>
    <w:tmpl w:val="298675CE"/>
    <w:lvl w:ilvl="0" w:tplc="05C0FD1E">
      <w:numFmt w:val="bullet"/>
      <w:lvlText w:val="-"/>
      <w:lvlJc w:val="left"/>
      <w:pPr>
        <w:ind w:left="1080" w:hanging="360"/>
      </w:pPr>
      <w:rPr>
        <w:rFonts w:hint="default" w:ascii="Times New Roman" w:hAnsi="Times New Roman" w:eastAsia="Times New Roman" w:cs="Times New Roman"/>
        <w:b w:val="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0D5B7B74"/>
    <w:multiLevelType w:val="hybridMultilevel"/>
    <w:tmpl w:val="CE1486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925F7"/>
    <w:multiLevelType w:val="hybridMultilevel"/>
    <w:tmpl w:val="5A0E637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5DF3F17"/>
    <w:multiLevelType w:val="hybridMultilevel"/>
    <w:tmpl w:val="71BA6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E65FAC"/>
    <w:multiLevelType w:val="hybridMultilevel"/>
    <w:tmpl w:val="2E365ABE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83446E9"/>
    <w:multiLevelType w:val="hybridMultilevel"/>
    <w:tmpl w:val="4C4444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9341F04"/>
    <w:multiLevelType w:val="hybridMultilevel"/>
    <w:tmpl w:val="2778983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B77691E"/>
    <w:multiLevelType w:val="hybridMultilevel"/>
    <w:tmpl w:val="F30255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A1AF2"/>
    <w:multiLevelType w:val="hybridMultilevel"/>
    <w:tmpl w:val="C6E85402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2850C49"/>
    <w:multiLevelType w:val="hybridMultilevel"/>
    <w:tmpl w:val="BC825ABE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C2E1004"/>
    <w:multiLevelType w:val="hybridMultilevel"/>
    <w:tmpl w:val="CC543E54"/>
    <w:lvl w:ilvl="0" w:tplc="B1C69348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EEE0FEB"/>
    <w:multiLevelType w:val="hybridMultilevel"/>
    <w:tmpl w:val="C352D2F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0241392"/>
    <w:multiLevelType w:val="hybridMultilevel"/>
    <w:tmpl w:val="71BA6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3A7CB9"/>
    <w:multiLevelType w:val="hybridMultilevel"/>
    <w:tmpl w:val="38D6C0E8"/>
    <w:lvl w:ilvl="0" w:tplc="B1C69348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6C613DB"/>
    <w:multiLevelType w:val="hybridMultilevel"/>
    <w:tmpl w:val="EB7CBAA0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7294EFD"/>
    <w:multiLevelType w:val="hybridMultilevel"/>
    <w:tmpl w:val="19808FE8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A132B13"/>
    <w:multiLevelType w:val="hybridMultilevel"/>
    <w:tmpl w:val="71BA6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3017A0"/>
    <w:multiLevelType w:val="hybridMultilevel"/>
    <w:tmpl w:val="0C3CAE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E237895"/>
    <w:multiLevelType w:val="hybridMultilevel"/>
    <w:tmpl w:val="86E470FC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F237177"/>
    <w:multiLevelType w:val="hybridMultilevel"/>
    <w:tmpl w:val="632030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FF136B8"/>
    <w:multiLevelType w:val="hybridMultilevel"/>
    <w:tmpl w:val="02548A7E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1743FB4"/>
    <w:multiLevelType w:val="hybridMultilevel"/>
    <w:tmpl w:val="05FAA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4B3025"/>
    <w:multiLevelType w:val="hybridMultilevel"/>
    <w:tmpl w:val="8D86E24C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69D2CB8"/>
    <w:multiLevelType w:val="hybridMultilevel"/>
    <w:tmpl w:val="87147342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4F6A5DE9"/>
    <w:multiLevelType w:val="hybridMultilevel"/>
    <w:tmpl w:val="AB205532"/>
    <w:lvl w:ilvl="0" w:tplc="513E1DEE">
      <w:numFmt w:val="bullet"/>
      <w:lvlText w:val="-"/>
      <w:lvlJc w:val="left"/>
      <w:pPr>
        <w:ind w:left="420" w:hanging="360"/>
      </w:pPr>
      <w:rPr>
        <w:rFonts w:hint="default" w:ascii="Times New Roman" w:hAnsi="Times New Roman" w:eastAsia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29" w15:restartNumberingAfterBreak="0">
    <w:nsid w:val="53EE1B45"/>
    <w:multiLevelType w:val="hybridMultilevel"/>
    <w:tmpl w:val="58B0B82E"/>
    <w:lvl w:ilvl="0" w:tplc="4DDC4EAA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7801F40"/>
    <w:multiLevelType w:val="hybridMultilevel"/>
    <w:tmpl w:val="2348FE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8033093"/>
    <w:multiLevelType w:val="hybridMultilevel"/>
    <w:tmpl w:val="351862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33465C"/>
    <w:multiLevelType w:val="hybridMultilevel"/>
    <w:tmpl w:val="1B084F92"/>
    <w:lvl w:ilvl="0" w:tplc="04020001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2088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808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3528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4248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968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688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6408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7128" w:hanging="360"/>
      </w:pPr>
      <w:rPr>
        <w:rFonts w:hint="default" w:ascii="Wingdings" w:hAnsi="Wingdings"/>
      </w:rPr>
    </w:lvl>
  </w:abstractNum>
  <w:abstractNum w:abstractNumId="33" w15:restartNumberingAfterBreak="0">
    <w:nsid w:val="5ECF0412"/>
    <w:multiLevelType w:val="hybridMultilevel"/>
    <w:tmpl w:val="CD4A36AA"/>
    <w:lvl w:ilvl="0" w:tplc="0402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3712A97"/>
    <w:multiLevelType w:val="hybridMultilevel"/>
    <w:tmpl w:val="5126AC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5C7561C"/>
    <w:multiLevelType w:val="hybridMultilevel"/>
    <w:tmpl w:val="822C629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7C36C47"/>
    <w:multiLevelType w:val="hybridMultilevel"/>
    <w:tmpl w:val="DD8027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9B757C"/>
    <w:multiLevelType w:val="hybridMultilevel"/>
    <w:tmpl w:val="AA3091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58F4086"/>
    <w:multiLevelType w:val="hybridMultilevel"/>
    <w:tmpl w:val="777894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E74A52"/>
    <w:multiLevelType w:val="hybridMultilevel"/>
    <w:tmpl w:val="C44C2D3A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660814497">
    <w:abstractNumId w:val="5"/>
  </w:num>
  <w:num w:numId="2" w16cid:durableId="32731762">
    <w:abstractNumId w:val="33"/>
  </w:num>
  <w:num w:numId="3" w16cid:durableId="753237357">
    <w:abstractNumId w:val="12"/>
  </w:num>
  <w:num w:numId="4" w16cid:durableId="1779444450">
    <w:abstractNumId w:val="13"/>
  </w:num>
  <w:num w:numId="5" w16cid:durableId="1556962394">
    <w:abstractNumId w:val="8"/>
  </w:num>
  <w:num w:numId="6" w16cid:durableId="1535384580">
    <w:abstractNumId w:val="4"/>
  </w:num>
  <w:num w:numId="7" w16cid:durableId="1793354708">
    <w:abstractNumId w:val="31"/>
  </w:num>
  <w:num w:numId="8" w16cid:durableId="1446850950">
    <w:abstractNumId w:val="27"/>
  </w:num>
  <w:num w:numId="9" w16cid:durableId="405880015">
    <w:abstractNumId w:val="15"/>
  </w:num>
  <w:num w:numId="10" w16cid:durableId="360741195">
    <w:abstractNumId w:val="10"/>
  </w:num>
  <w:num w:numId="11" w16cid:durableId="1074621350">
    <w:abstractNumId w:val="6"/>
  </w:num>
  <w:num w:numId="12" w16cid:durableId="351996375">
    <w:abstractNumId w:val="26"/>
  </w:num>
  <w:num w:numId="13" w16cid:durableId="1265769114">
    <w:abstractNumId w:val="35"/>
  </w:num>
  <w:num w:numId="14" w16cid:durableId="639313410">
    <w:abstractNumId w:val="11"/>
  </w:num>
  <w:num w:numId="15" w16cid:durableId="1637030839">
    <w:abstractNumId w:val="24"/>
  </w:num>
  <w:num w:numId="16" w16cid:durableId="62801764">
    <w:abstractNumId w:val="28"/>
  </w:num>
  <w:num w:numId="17" w16cid:durableId="1789547535">
    <w:abstractNumId w:val="32"/>
  </w:num>
  <w:num w:numId="18" w16cid:durableId="1940091384">
    <w:abstractNumId w:val="0"/>
  </w:num>
  <w:num w:numId="19" w16cid:durableId="1941452870">
    <w:abstractNumId w:val="1"/>
  </w:num>
  <w:num w:numId="20" w16cid:durableId="1255357341">
    <w:abstractNumId w:val="18"/>
  </w:num>
  <w:num w:numId="21" w16cid:durableId="301930384">
    <w:abstractNumId w:val="22"/>
  </w:num>
  <w:num w:numId="22" w16cid:durableId="1279138924">
    <w:abstractNumId w:val="19"/>
  </w:num>
  <w:num w:numId="23" w16cid:durableId="1320579986">
    <w:abstractNumId w:val="38"/>
  </w:num>
  <w:num w:numId="24" w16cid:durableId="885337414">
    <w:abstractNumId w:val="2"/>
  </w:num>
  <w:num w:numId="25" w16cid:durableId="1688677676">
    <w:abstractNumId w:val="29"/>
  </w:num>
  <w:num w:numId="26" w16cid:durableId="685332920">
    <w:abstractNumId w:val="9"/>
  </w:num>
  <w:num w:numId="27" w16cid:durableId="767966111">
    <w:abstractNumId w:val="20"/>
  </w:num>
  <w:num w:numId="28" w16cid:durableId="1979219553">
    <w:abstractNumId w:val="23"/>
  </w:num>
  <w:num w:numId="29" w16cid:durableId="1937593631">
    <w:abstractNumId w:val="37"/>
  </w:num>
  <w:num w:numId="30" w16cid:durableId="659115304">
    <w:abstractNumId w:val="7"/>
  </w:num>
  <w:num w:numId="31" w16cid:durableId="2128574259">
    <w:abstractNumId w:val="21"/>
  </w:num>
  <w:num w:numId="32" w16cid:durableId="246422898">
    <w:abstractNumId w:val="16"/>
  </w:num>
  <w:num w:numId="33" w16cid:durableId="1411809214">
    <w:abstractNumId w:val="25"/>
  </w:num>
  <w:num w:numId="34" w16cid:durableId="575365210">
    <w:abstractNumId w:val="36"/>
  </w:num>
  <w:num w:numId="35" w16cid:durableId="970668044">
    <w:abstractNumId w:val="39"/>
  </w:num>
  <w:num w:numId="36" w16cid:durableId="600450777">
    <w:abstractNumId w:val="14"/>
  </w:num>
  <w:num w:numId="37" w16cid:durableId="778719943">
    <w:abstractNumId w:val="17"/>
  </w:num>
  <w:num w:numId="38" w16cid:durableId="45759307">
    <w:abstractNumId w:val="3"/>
  </w:num>
  <w:num w:numId="39" w16cid:durableId="951396673">
    <w:abstractNumId w:val="30"/>
  </w:num>
  <w:num w:numId="40" w16cid:durableId="9471721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324"/>
    <w:rsid w:val="00001507"/>
    <w:rsid w:val="00005597"/>
    <w:rsid w:val="00005AA3"/>
    <w:rsid w:val="00006A5B"/>
    <w:rsid w:val="00020620"/>
    <w:rsid w:val="00031C45"/>
    <w:rsid w:val="00057579"/>
    <w:rsid w:val="00060AAC"/>
    <w:rsid w:val="00067A32"/>
    <w:rsid w:val="0007276D"/>
    <w:rsid w:val="00073E40"/>
    <w:rsid w:val="00075631"/>
    <w:rsid w:val="0007650B"/>
    <w:rsid w:val="0007688F"/>
    <w:rsid w:val="00091001"/>
    <w:rsid w:val="000943D5"/>
    <w:rsid w:val="000A255C"/>
    <w:rsid w:val="000B0DA0"/>
    <w:rsid w:val="000B3F3A"/>
    <w:rsid w:val="000B6584"/>
    <w:rsid w:val="000C38F9"/>
    <w:rsid w:val="000C3CBE"/>
    <w:rsid w:val="000C6EF8"/>
    <w:rsid w:val="000D25D2"/>
    <w:rsid w:val="000D3D47"/>
    <w:rsid w:val="000E0998"/>
    <w:rsid w:val="000E15E1"/>
    <w:rsid w:val="000E36F1"/>
    <w:rsid w:val="000E6CA0"/>
    <w:rsid w:val="000F6E9D"/>
    <w:rsid w:val="00103505"/>
    <w:rsid w:val="001160D3"/>
    <w:rsid w:val="00117E39"/>
    <w:rsid w:val="0012000F"/>
    <w:rsid w:val="00126411"/>
    <w:rsid w:val="00141782"/>
    <w:rsid w:val="00143E2A"/>
    <w:rsid w:val="00144EB5"/>
    <w:rsid w:val="001510EA"/>
    <w:rsid w:val="001535E9"/>
    <w:rsid w:val="00154189"/>
    <w:rsid w:val="00155784"/>
    <w:rsid w:val="001603C3"/>
    <w:rsid w:val="00161688"/>
    <w:rsid w:val="00161C63"/>
    <w:rsid w:val="0016560D"/>
    <w:rsid w:val="001838BF"/>
    <w:rsid w:val="00190263"/>
    <w:rsid w:val="00195702"/>
    <w:rsid w:val="001A269C"/>
    <w:rsid w:val="001A5914"/>
    <w:rsid w:val="001A5BCC"/>
    <w:rsid w:val="001A6A4C"/>
    <w:rsid w:val="001B1EA3"/>
    <w:rsid w:val="001B70EE"/>
    <w:rsid w:val="001D2E19"/>
    <w:rsid w:val="001F7BEE"/>
    <w:rsid w:val="00201A8F"/>
    <w:rsid w:val="00206A84"/>
    <w:rsid w:val="002070F9"/>
    <w:rsid w:val="002155B0"/>
    <w:rsid w:val="002321DE"/>
    <w:rsid w:val="00233C18"/>
    <w:rsid w:val="00247F05"/>
    <w:rsid w:val="00251F8E"/>
    <w:rsid w:val="00253B0A"/>
    <w:rsid w:val="002566F6"/>
    <w:rsid w:val="0027273D"/>
    <w:rsid w:val="0028153E"/>
    <w:rsid w:val="00281565"/>
    <w:rsid w:val="002830E5"/>
    <w:rsid w:val="0029733C"/>
    <w:rsid w:val="002A03BC"/>
    <w:rsid w:val="002A462A"/>
    <w:rsid w:val="002C16F6"/>
    <w:rsid w:val="002C1AB4"/>
    <w:rsid w:val="002C2D32"/>
    <w:rsid w:val="002D1233"/>
    <w:rsid w:val="002E12AB"/>
    <w:rsid w:val="002E3169"/>
    <w:rsid w:val="002E4DE5"/>
    <w:rsid w:val="00303B48"/>
    <w:rsid w:val="00303D01"/>
    <w:rsid w:val="003103C2"/>
    <w:rsid w:val="00310523"/>
    <w:rsid w:val="003115EB"/>
    <w:rsid w:val="003174CA"/>
    <w:rsid w:val="003201A9"/>
    <w:rsid w:val="00321CBE"/>
    <w:rsid w:val="00325568"/>
    <w:rsid w:val="0032596A"/>
    <w:rsid w:val="00326197"/>
    <w:rsid w:val="003315A2"/>
    <w:rsid w:val="00333156"/>
    <w:rsid w:val="003344FE"/>
    <w:rsid w:val="003423A6"/>
    <w:rsid w:val="003471A8"/>
    <w:rsid w:val="00347B76"/>
    <w:rsid w:val="003520CE"/>
    <w:rsid w:val="00352B9F"/>
    <w:rsid w:val="00353441"/>
    <w:rsid w:val="003603DB"/>
    <w:rsid w:val="003652B9"/>
    <w:rsid w:val="003800FF"/>
    <w:rsid w:val="00383788"/>
    <w:rsid w:val="0039274A"/>
    <w:rsid w:val="0039389C"/>
    <w:rsid w:val="003A023C"/>
    <w:rsid w:val="003A36DB"/>
    <w:rsid w:val="003B3F2D"/>
    <w:rsid w:val="003B794D"/>
    <w:rsid w:val="003C35C6"/>
    <w:rsid w:val="003C3637"/>
    <w:rsid w:val="003D5E86"/>
    <w:rsid w:val="003D73AF"/>
    <w:rsid w:val="003E3CEA"/>
    <w:rsid w:val="003E480E"/>
    <w:rsid w:val="003F63C8"/>
    <w:rsid w:val="003F6B8D"/>
    <w:rsid w:val="00411A71"/>
    <w:rsid w:val="0042582A"/>
    <w:rsid w:val="00427972"/>
    <w:rsid w:val="0043055D"/>
    <w:rsid w:val="00431A4F"/>
    <w:rsid w:val="00443A9A"/>
    <w:rsid w:val="004519C2"/>
    <w:rsid w:val="004532EA"/>
    <w:rsid w:val="00456892"/>
    <w:rsid w:val="004607F0"/>
    <w:rsid w:val="00462B9D"/>
    <w:rsid w:val="004817EB"/>
    <w:rsid w:val="00481EE8"/>
    <w:rsid w:val="00492B1E"/>
    <w:rsid w:val="00495391"/>
    <w:rsid w:val="004A03BE"/>
    <w:rsid w:val="004A20F7"/>
    <w:rsid w:val="004A2BB6"/>
    <w:rsid w:val="004A5554"/>
    <w:rsid w:val="004A6951"/>
    <w:rsid w:val="004B51CE"/>
    <w:rsid w:val="004C1783"/>
    <w:rsid w:val="004C7571"/>
    <w:rsid w:val="004E7CDB"/>
    <w:rsid w:val="005013E9"/>
    <w:rsid w:val="00511AD9"/>
    <w:rsid w:val="00515B1B"/>
    <w:rsid w:val="005178F1"/>
    <w:rsid w:val="00523417"/>
    <w:rsid w:val="00526684"/>
    <w:rsid w:val="005327B1"/>
    <w:rsid w:val="005328EA"/>
    <w:rsid w:val="00536E2D"/>
    <w:rsid w:val="005379A0"/>
    <w:rsid w:val="00540E54"/>
    <w:rsid w:val="005425A9"/>
    <w:rsid w:val="00543767"/>
    <w:rsid w:val="00544064"/>
    <w:rsid w:val="00553DFF"/>
    <w:rsid w:val="00565D87"/>
    <w:rsid w:val="00567AFB"/>
    <w:rsid w:val="00574A56"/>
    <w:rsid w:val="00576300"/>
    <w:rsid w:val="005948EE"/>
    <w:rsid w:val="005A4388"/>
    <w:rsid w:val="005B56B1"/>
    <w:rsid w:val="005C149D"/>
    <w:rsid w:val="005C7B05"/>
    <w:rsid w:val="005D0FE9"/>
    <w:rsid w:val="005D3675"/>
    <w:rsid w:val="006025A8"/>
    <w:rsid w:val="00605786"/>
    <w:rsid w:val="00610FFD"/>
    <w:rsid w:val="00611AAF"/>
    <w:rsid w:val="0061274C"/>
    <w:rsid w:val="00615B34"/>
    <w:rsid w:val="00622DDD"/>
    <w:rsid w:val="00625C94"/>
    <w:rsid w:val="0063022D"/>
    <w:rsid w:val="00633090"/>
    <w:rsid w:val="006439EA"/>
    <w:rsid w:val="00653F3F"/>
    <w:rsid w:val="00665E20"/>
    <w:rsid w:val="00686FD6"/>
    <w:rsid w:val="00692FEF"/>
    <w:rsid w:val="006A0F41"/>
    <w:rsid w:val="006B4268"/>
    <w:rsid w:val="006B6A91"/>
    <w:rsid w:val="006C33B0"/>
    <w:rsid w:val="006D3696"/>
    <w:rsid w:val="006D4366"/>
    <w:rsid w:val="006E153A"/>
    <w:rsid w:val="006E239F"/>
    <w:rsid w:val="006E6734"/>
    <w:rsid w:val="006E6B65"/>
    <w:rsid w:val="006F1468"/>
    <w:rsid w:val="007005E8"/>
    <w:rsid w:val="007035AD"/>
    <w:rsid w:val="00711444"/>
    <w:rsid w:val="007144A8"/>
    <w:rsid w:val="00721147"/>
    <w:rsid w:val="00723A9B"/>
    <w:rsid w:val="007303B1"/>
    <w:rsid w:val="00730B6C"/>
    <w:rsid w:val="00741461"/>
    <w:rsid w:val="007450F8"/>
    <w:rsid w:val="00747A93"/>
    <w:rsid w:val="007544EF"/>
    <w:rsid w:val="007571C6"/>
    <w:rsid w:val="00780823"/>
    <w:rsid w:val="00786B20"/>
    <w:rsid w:val="007A5E68"/>
    <w:rsid w:val="007A6B89"/>
    <w:rsid w:val="007B1C13"/>
    <w:rsid w:val="007C070F"/>
    <w:rsid w:val="007C21EA"/>
    <w:rsid w:val="007C5478"/>
    <w:rsid w:val="007C62BF"/>
    <w:rsid w:val="007E42BF"/>
    <w:rsid w:val="007E4401"/>
    <w:rsid w:val="007E74CC"/>
    <w:rsid w:val="007F1889"/>
    <w:rsid w:val="007F2613"/>
    <w:rsid w:val="00800184"/>
    <w:rsid w:val="008005F8"/>
    <w:rsid w:val="008020C2"/>
    <w:rsid w:val="00815F55"/>
    <w:rsid w:val="00820B17"/>
    <w:rsid w:val="008264A2"/>
    <w:rsid w:val="00842105"/>
    <w:rsid w:val="00843B46"/>
    <w:rsid w:val="0085264A"/>
    <w:rsid w:val="00854AD2"/>
    <w:rsid w:val="00856E93"/>
    <w:rsid w:val="00861709"/>
    <w:rsid w:val="008662B7"/>
    <w:rsid w:val="00872314"/>
    <w:rsid w:val="008728DA"/>
    <w:rsid w:val="008910FE"/>
    <w:rsid w:val="008A39BF"/>
    <w:rsid w:val="008B337B"/>
    <w:rsid w:val="008B7B39"/>
    <w:rsid w:val="008C39F4"/>
    <w:rsid w:val="008C68AE"/>
    <w:rsid w:val="008D6F8D"/>
    <w:rsid w:val="008E613B"/>
    <w:rsid w:val="00907503"/>
    <w:rsid w:val="00907BDC"/>
    <w:rsid w:val="009123E0"/>
    <w:rsid w:val="00914308"/>
    <w:rsid w:val="00914B19"/>
    <w:rsid w:val="00914B22"/>
    <w:rsid w:val="0091624D"/>
    <w:rsid w:val="0091643E"/>
    <w:rsid w:val="009433C4"/>
    <w:rsid w:val="0094453A"/>
    <w:rsid w:val="0095724B"/>
    <w:rsid w:val="00960653"/>
    <w:rsid w:val="0096471A"/>
    <w:rsid w:val="0097591E"/>
    <w:rsid w:val="0099055B"/>
    <w:rsid w:val="009912A1"/>
    <w:rsid w:val="009A678D"/>
    <w:rsid w:val="009A690A"/>
    <w:rsid w:val="009B131C"/>
    <w:rsid w:val="009C3ADA"/>
    <w:rsid w:val="009F08F3"/>
    <w:rsid w:val="00A0470F"/>
    <w:rsid w:val="00A04B37"/>
    <w:rsid w:val="00A17227"/>
    <w:rsid w:val="00A26A97"/>
    <w:rsid w:val="00A35132"/>
    <w:rsid w:val="00A40C11"/>
    <w:rsid w:val="00A412E1"/>
    <w:rsid w:val="00A43647"/>
    <w:rsid w:val="00A44F54"/>
    <w:rsid w:val="00A60B30"/>
    <w:rsid w:val="00A644A8"/>
    <w:rsid w:val="00A718F4"/>
    <w:rsid w:val="00A73207"/>
    <w:rsid w:val="00A75ACD"/>
    <w:rsid w:val="00A909C4"/>
    <w:rsid w:val="00A9417B"/>
    <w:rsid w:val="00AA4645"/>
    <w:rsid w:val="00AC146A"/>
    <w:rsid w:val="00AE0B3A"/>
    <w:rsid w:val="00B12A12"/>
    <w:rsid w:val="00B12E84"/>
    <w:rsid w:val="00B175E1"/>
    <w:rsid w:val="00B2047B"/>
    <w:rsid w:val="00B24BAF"/>
    <w:rsid w:val="00B32039"/>
    <w:rsid w:val="00B34406"/>
    <w:rsid w:val="00B451F4"/>
    <w:rsid w:val="00B46C13"/>
    <w:rsid w:val="00B475F7"/>
    <w:rsid w:val="00B51324"/>
    <w:rsid w:val="00B5271E"/>
    <w:rsid w:val="00B52C06"/>
    <w:rsid w:val="00B531C7"/>
    <w:rsid w:val="00B64EC2"/>
    <w:rsid w:val="00B75B3A"/>
    <w:rsid w:val="00B92AEE"/>
    <w:rsid w:val="00B92FA0"/>
    <w:rsid w:val="00B947A8"/>
    <w:rsid w:val="00BA107C"/>
    <w:rsid w:val="00BA109D"/>
    <w:rsid w:val="00BA14D2"/>
    <w:rsid w:val="00BA1956"/>
    <w:rsid w:val="00BA21D4"/>
    <w:rsid w:val="00BC3C26"/>
    <w:rsid w:val="00BD11A5"/>
    <w:rsid w:val="00BD49E9"/>
    <w:rsid w:val="00BF0D2A"/>
    <w:rsid w:val="00C019FB"/>
    <w:rsid w:val="00C026FD"/>
    <w:rsid w:val="00C11FFB"/>
    <w:rsid w:val="00C16720"/>
    <w:rsid w:val="00C17E53"/>
    <w:rsid w:val="00C22427"/>
    <w:rsid w:val="00C319E0"/>
    <w:rsid w:val="00C43470"/>
    <w:rsid w:val="00C45507"/>
    <w:rsid w:val="00C52AE9"/>
    <w:rsid w:val="00C57057"/>
    <w:rsid w:val="00C62E8C"/>
    <w:rsid w:val="00C94AAB"/>
    <w:rsid w:val="00CA4188"/>
    <w:rsid w:val="00CA6149"/>
    <w:rsid w:val="00CB1641"/>
    <w:rsid w:val="00CD0DE5"/>
    <w:rsid w:val="00CE3A4E"/>
    <w:rsid w:val="00CE3F35"/>
    <w:rsid w:val="00D13070"/>
    <w:rsid w:val="00D13EC3"/>
    <w:rsid w:val="00D30575"/>
    <w:rsid w:val="00D352EE"/>
    <w:rsid w:val="00D47EE6"/>
    <w:rsid w:val="00D67870"/>
    <w:rsid w:val="00D74EEC"/>
    <w:rsid w:val="00D75C85"/>
    <w:rsid w:val="00D803B6"/>
    <w:rsid w:val="00D878B4"/>
    <w:rsid w:val="00DA109B"/>
    <w:rsid w:val="00DA3894"/>
    <w:rsid w:val="00DB22D7"/>
    <w:rsid w:val="00DC4947"/>
    <w:rsid w:val="00DC4E60"/>
    <w:rsid w:val="00DC7396"/>
    <w:rsid w:val="00DD76D7"/>
    <w:rsid w:val="00DE7B8D"/>
    <w:rsid w:val="00E013F6"/>
    <w:rsid w:val="00E02219"/>
    <w:rsid w:val="00E050F9"/>
    <w:rsid w:val="00E05733"/>
    <w:rsid w:val="00E05B0F"/>
    <w:rsid w:val="00E24AA9"/>
    <w:rsid w:val="00E27248"/>
    <w:rsid w:val="00E32935"/>
    <w:rsid w:val="00E3646D"/>
    <w:rsid w:val="00E36F56"/>
    <w:rsid w:val="00E456B8"/>
    <w:rsid w:val="00E53383"/>
    <w:rsid w:val="00E57752"/>
    <w:rsid w:val="00E660F5"/>
    <w:rsid w:val="00E77C2D"/>
    <w:rsid w:val="00E847DB"/>
    <w:rsid w:val="00E87D0C"/>
    <w:rsid w:val="00E87D31"/>
    <w:rsid w:val="00E90972"/>
    <w:rsid w:val="00E913FE"/>
    <w:rsid w:val="00E92D02"/>
    <w:rsid w:val="00E92E93"/>
    <w:rsid w:val="00E939F7"/>
    <w:rsid w:val="00E960AB"/>
    <w:rsid w:val="00EA47F1"/>
    <w:rsid w:val="00EB0488"/>
    <w:rsid w:val="00EB3F9F"/>
    <w:rsid w:val="00EB55A8"/>
    <w:rsid w:val="00EB5B26"/>
    <w:rsid w:val="00EB6A01"/>
    <w:rsid w:val="00EC16DC"/>
    <w:rsid w:val="00EC1825"/>
    <w:rsid w:val="00ED15EA"/>
    <w:rsid w:val="00ED2DD3"/>
    <w:rsid w:val="00EE732F"/>
    <w:rsid w:val="00F03E3C"/>
    <w:rsid w:val="00F05D79"/>
    <w:rsid w:val="00F076C5"/>
    <w:rsid w:val="00F1230C"/>
    <w:rsid w:val="00F12A7D"/>
    <w:rsid w:val="00F16E9E"/>
    <w:rsid w:val="00F236CB"/>
    <w:rsid w:val="00F25F20"/>
    <w:rsid w:val="00F31F54"/>
    <w:rsid w:val="00F37F89"/>
    <w:rsid w:val="00F40134"/>
    <w:rsid w:val="00F41161"/>
    <w:rsid w:val="00F50DBC"/>
    <w:rsid w:val="00F5104D"/>
    <w:rsid w:val="00F56671"/>
    <w:rsid w:val="00F61D9C"/>
    <w:rsid w:val="00F64E08"/>
    <w:rsid w:val="00F74608"/>
    <w:rsid w:val="00F80414"/>
    <w:rsid w:val="00F81302"/>
    <w:rsid w:val="00F822C0"/>
    <w:rsid w:val="00F8529F"/>
    <w:rsid w:val="00FA0B3E"/>
    <w:rsid w:val="00FA7F30"/>
    <w:rsid w:val="00FB7740"/>
    <w:rsid w:val="00FC0DA8"/>
    <w:rsid w:val="00FC1CCA"/>
    <w:rsid w:val="00FD61BF"/>
    <w:rsid w:val="00FF4130"/>
    <w:rsid w:val="00FF7482"/>
    <w:rsid w:val="02931717"/>
    <w:rsid w:val="049DFA1B"/>
    <w:rsid w:val="0A340D3B"/>
    <w:rsid w:val="0B3FE1DE"/>
    <w:rsid w:val="13070BF5"/>
    <w:rsid w:val="15F01FD3"/>
    <w:rsid w:val="1619CEAB"/>
    <w:rsid w:val="16DFF917"/>
    <w:rsid w:val="1E45C768"/>
    <w:rsid w:val="24DB9F61"/>
    <w:rsid w:val="2A585D45"/>
    <w:rsid w:val="2CC7EAB7"/>
    <w:rsid w:val="2D0D046E"/>
    <w:rsid w:val="309F7938"/>
    <w:rsid w:val="34101E2A"/>
    <w:rsid w:val="39996493"/>
    <w:rsid w:val="43AACB08"/>
    <w:rsid w:val="44AECB5C"/>
    <w:rsid w:val="45A3D7DE"/>
    <w:rsid w:val="4E6E4662"/>
    <w:rsid w:val="5D1CAE1D"/>
    <w:rsid w:val="5DD60A7C"/>
    <w:rsid w:val="5DDF40BD"/>
    <w:rsid w:val="64913158"/>
    <w:rsid w:val="6585B459"/>
    <w:rsid w:val="68E1CAB2"/>
    <w:rsid w:val="719504E9"/>
    <w:rsid w:val="7F32F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2AD41"/>
  <w15:docId w15:val="{EA61EBC7-208C-4709-AF9B-55BB009E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C1825"/>
  </w:style>
  <w:style w:type="paragraph" w:styleId="Heading2">
    <w:name w:val="heading 2"/>
    <w:basedOn w:val="Normal"/>
    <w:next w:val="Normal"/>
    <w:link w:val="Heading2Char"/>
    <w:qFormat/>
    <w:rsid w:val="00067A32"/>
    <w:pPr>
      <w:keepNext/>
      <w:spacing w:after="0" w:line="240" w:lineRule="auto"/>
      <w:ind w:left="4320"/>
      <w:outlineLvl w:val="1"/>
    </w:pPr>
    <w:rPr>
      <w:rFonts w:ascii="Times New Roman" w:hAnsi="Times New Roman" w:eastAsia="Times New Roman" w:cs="Times New Roman"/>
      <w:b/>
      <w:sz w:val="20"/>
      <w:szCs w:val="20"/>
      <w:lang w:eastAsia="bg-BG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1825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C1825"/>
  </w:style>
  <w:style w:type="paragraph" w:styleId="Footer">
    <w:name w:val="footer"/>
    <w:basedOn w:val="Normal"/>
    <w:link w:val="FooterChar"/>
    <w:uiPriority w:val="99"/>
    <w:unhideWhenUsed/>
    <w:rsid w:val="00EC1825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C1825"/>
  </w:style>
  <w:style w:type="paragraph" w:styleId="ListParagraph">
    <w:name w:val="List Paragraph"/>
    <w:basedOn w:val="Normal"/>
    <w:uiPriority w:val="99"/>
    <w:qFormat/>
    <w:rsid w:val="00DC4E60"/>
    <w:pPr>
      <w:ind w:left="720"/>
      <w:contextualSpacing/>
    </w:pPr>
  </w:style>
  <w:style w:type="paragraph" w:styleId="default" w:customStyle="1">
    <w:name w:val="default"/>
    <w:basedOn w:val="Normal"/>
    <w:rsid w:val="00CE3A4E"/>
    <w:pPr>
      <w:spacing w:before="100" w:beforeAutospacing="1" w:after="100" w:afterAutospacing="1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BodyText">
    <w:name w:val="Body Text"/>
    <w:basedOn w:val="Normal"/>
    <w:link w:val="BodyTextChar"/>
    <w:rsid w:val="00091001"/>
    <w:pPr>
      <w:spacing w:after="0" w:line="240" w:lineRule="auto"/>
      <w:jc w:val="both"/>
    </w:pPr>
    <w:rPr>
      <w:rFonts w:ascii="Times New Roman" w:hAnsi="Times New Roman" w:eastAsia="Times New Roman" w:cs="Times New Roman"/>
      <w:szCs w:val="20"/>
      <w:lang w:val="en-US" w:eastAsia="bg-BG"/>
    </w:rPr>
  </w:style>
  <w:style w:type="character" w:styleId="BodyTextChar" w:customStyle="1">
    <w:name w:val="Body Text Char"/>
    <w:basedOn w:val="DefaultParagraphFont"/>
    <w:link w:val="BodyText"/>
    <w:rsid w:val="00091001"/>
    <w:rPr>
      <w:rFonts w:ascii="Times New Roman" w:hAnsi="Times New Roman" w:eastAsia="Times New Roman" w:cs="Times New Roman"/>
      <w:szCs w:val="20"/>
      <w:lang w:val="en-US" w:eastAsia="bg-BG"/>
    </w:rPr>
  </w:style>
  <w:style w:type="character" w:styleId="Strong">
    <w:name w:val="Strong"/>
    <w:qFormat/>
    <w:rsid w:val="00091001"/>
    <w:rPr>
      <w:b/>
      <w:bCs/>
    </w:rPr>
  </w:style>
  <w:style w:type="character" w:styleId="Hyperlink">
    <w:name w:val="Hyperlink"/>
    <w:rsid w:val="00091001"/>
    <w:rPr>
      <w:color w:val="0000FF"/>
      <w:u w:val="single"/>
    </w:rPr>
  </w:style>
  <w:style w:type="character" w:styleId="Heading2Char" w:customStyle="1">
    <w:name w:val="Heading 2 Char"/>
    <w:basedOn w:val="DefaultParagraphFont"/>
    <w:link w:val="Heading2"/>
    <w:rsid w:val="00067A32"/>
    <w:rPr>
      <w:rFonts w:ascii="Times New Roman" w:hAnsi="Times New Roman" w:eastAsia="Times New Roman" w:cs="Times New Roman"/>
      <w:b/>
      <w:sz w:val="20"/>
      <w:szCs w:val="20"/>
      <w:lang w:eastAsia="bg-BG"/>
    </w:rPr>
  </w:style>
  <w:style w:type="table" w:styleId="TableGrid">
    <w:name w:val="Table Grid"/>
    <w:basedOn w:val="TableNormal"/>
    <w:uiPriority w:val="39"/>
    <w:rsid w:val="004E7CD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4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948E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B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B2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14B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B2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14B2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56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4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2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8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surveymonkey.com/r/BT95865" TargetMode="Externa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kindergarten240@tsa-bulgaria.org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6" ma:contentTypeDescription="Create a new document." ma:contentTypeScope="" ma:versionID="06a29542b25a1108d2a69d6f1e2539df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7e79ef25ec7cdc9609cd743ce23573e4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a7eb9e-c2af-460d-a6ab-e8a643adf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bae50-59ed-450c-be76-93fd4663b4e0}" ma:internalName="TaxCatchAll" ma:showField="CatchAllData" ma:web="7794e2c2-b85b-4b90-8334-214de982d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94e2c2-b85b-4b90-8334-214de982d806">
      <UserInfo>
        <DisplayName/>
        <AccountId xsi:nil="true"/>
        <AccountType/>
      </UserInfo>
    </SharedWithUsers>
    <TaxCatchAll xmlns="7794e2c2-b85b-4b90-8334-214de982d806" xsi:nil="true"/>
    <lcf76f155ced4ddcb4097134ff3c332f xmlns="b6cad976-9dad-4686-8bfc-878e3a0272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717239-7856-4B0C-B820-DFC32AF7F8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CEE498-4BE7-43E2-8A60-DCCA5DC5B7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22AF8F-A5EB-404C-98DF-369B3F6C56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61C516-AFE3-493E-B2B7-3558A8091EE5}">
  <ds:schemaRefs>
    <ds:schemaRef ds:uri="http://schemas.microsoft.com/office/2006/metadata/properties"/>
    <ds:schemaRef ds:uri="http://schemas.microsoft.com/office/2006/documentManagement/types"/>
    <ds:schemaRef ds:uri="b6cad976-9dad-4686-8bfc-878e3a027295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7794e2c2-b85b-4b90-8334-214de982d806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I Ivanov</dc:creator>
  <lastModifiedBy>Linka Toneva</lastModifiedBy>
  <revision>127</revision>
  <lastPrinted>2019-01-24T14:32:00.0000000Z</lastPrinted>
  <dcterms:created xsi:type="dcterms:W3CDTF">2023-03-25T14:19:00.0000000Z</dcterms:created>
  <dcterms:modified xsi:type="dcterms:W3CDTF">2023-04-13T07:14:58.7433050Z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Order">
    <vt:r8>8704400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